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CFF" w:rsidRPr="005E3579" w:rsidRDefault="008C6E11" w:rsidP="005E3579">
      <w:pPr>
        <w:jc w:val="center"/>
        <w:rPr>
          <w:rFonts w:ascii="標楷體" w:eastAsia="標楷體" w:hAnsi="標楷體"/>
          <w:sz w:val="36"/>
        </w:rPr>
      </w:pPr>
      <w:proofErr w:type="gramStart"/>
      <w:r w:rsidRPr="008C6E11">
        <w:rPr>
          <w:rFonts w:ascii="標楷體" w:eastAsia="標楷體" w:hAnsi="標楷體" w:hint="eastAsia"/>
          <w:sz w:val="36"/>
        </w:rPr>
        <w:t>昇</w:t>
      </w:r>
      <w:proofErr w:type="gramEnd"/>
      <w:r w:rsidRPr="008C6E11">
        <w:rPr>
          <w:rFonts w:ascii="標楷體" w:eastAsia="標楷體" w:hAnsi="標楷體" w:hint="eastAsia"/>
          <w:sz w:val="36"/>
        </w:rPr>
        <w:t>降設備停用</w:t>
      </w:r>
      <w:proofErr w:type="gramStart"/>
      <w:r w:rsidRPr="008C6E11">
        <w:rPr>
          <w:rFonts w:ascii="標楷體" w:eastAsia="標楷體" w:hAnsi="標楷體" w:hint="eastAsia"/>
          <w:sz w:val="36"/>
        </w:rPr>
        <w:t>申報</w:t>
      </w:r>
      <w:r w:rsidR="00AF58A2">
        <w:rPr>
          <w:rFonts w:ascii="標楷體" w:eastAsia="標楷體" w:hAnsi="標楷體" w:hint="eastAsia"/>
          <w:sz w:val="36"/>
        </w:rPr>
        <w:t>暨</w:t>
      </w:r>
      <w:r w:rsidRPr="008C6E11">
        <w:rPr>
          <w:rFonts w:ascii="標楷體" w:eastAsia="標楷體" w:hAnsi="標楷體" w:hint="eastAsia"/>
          <w:sz w:val="36"/>
        </w:rPr>
        <w:t>切結</w:t>
      </w:r>
      <w:proofErr w:type="gramEnd"/>
      <w:r w:rsidRPr="008C6E11">
        <w:rPr>
          <w:rFonts w:ascii="標楷體" w:eastAsia="標楷體" w:hAnsi="標楷體" w:hint="eastAsia"/>
          <w:sz w:val="36"/>
        </w:rPr>
        <w:t>書</w:t>
      </w:r>
    </w:p>
    <w:p w:rsidR="00861E15" w:rsidRDefault="008C6E11" w:rsidP="00861E15">
      <w:pPr>
        <w:kinsoku w:val="0"/>
        <w:adjustRightInd w:val="0"/>
        <w:contextualSpacing/>
        <w:jc w:val="both"/>
        <w:rPr>
          <w:rFonts w:ascii="標楷體" w:eastAsia="標楷體" w:hAnsi="標楷體"/>
          <w:sz w:val="26"/>
          <w:szCs w:val="26"/>
        </w:rPr>
      </w:pPr>
      <w:r w:rsidRPr="00190CFF">
        <w:rPr>
          <w:rFonts w:ascii="標楷體" w:eastAsia="標楷體" w:hAnsi="標楷體" w:hint="eastAsia"/>
          <w:sz w:val="26"/>
          <w:szCs w:val="26"/>
        </w:rPr>
        <w:t>本會</w:t>
      </w:r>
      <w:r w:rsidR="00043429" w:rsidRPr="00190CFF">
        <w:rPr>
          <w:rFonts w:ascii="標楷體" w:eastAsia="標楷體" w:hAnsi="標楷體" w:hint="eastAsia"/>
          <w:sz w:val="26"/>
          <w:szCs w:val="26"/>
        </w:rPr>
        <w:t>(</w:t>
      </w:r>
      <w:r w:rsidRPr="00190CFF">
        <w:rPr>
          <w:rFonts w:ascii="標楷體" w:eastAsia="標楷體" w:hAnsi="標楷體" w:hint="eastAsia"/>
          <w:sz w:val="26"/>
          <w:szCs w:val="26"/>
        </w:rPr>
        <w:t>人</w:t>
      </w:r>
      <w:proofErr w:type="gramStart"/>
      <w:r w:rsidR="00043429" w:rsidRPr="00190CFF">
        <w:rPr>
          <w:rFonts w:ascii="標楷體" w:eastAsia="標楷體" w:hAnsi="標楷體"/>
          <w:sz w:val="26"/>
          <w:szCs w:val="26"/>
        </w:rPr>
        <w:t>）</w:t>
      </w:r>
      <w:proofErr w:type="gramEnd"/>
      <w:r w:rsidRPr="00190CFF">
        <w:rPr>
          <w:rFonts w:ascii="標楷體" w:eastAsia="標楷體" w:hAnsi="標楷體" w:hint="eastAsia"/>
          <w:sz w:val="26"/>
          <w:szCs w:val="26"/>
        </w:rPr>
        <w:t xml:space="preserve">為所管本市           </w:t>
      </w:r>
      <w:r w:rsidRPr="00190CFF">
        <w:rPr>
          <w:rFonts w:ascii="標楷體" w:eastAsia="標楷體" w:hAnsi="標楷體"/>
          <w:sz w:val="26"/>
          <w:szCs w:val="26"/>
        </w:rPr>
        <w:t xml:space="preserve"> </w:t>
      </w:r>
      <w:r w:rsidRPr="00190CFF">
        <w:rPr>
          <w:rFonts w:ascii="標楷體" w:eastAsia="標楷體" w:hAnsi="標楷體" w:hint="eastAsia"/>
          <w:color w:val="BFBFBF" w:themeColor="background1" w:themeShade="BF"/>
          <w:sz w:val="26"/>
          <w:szCs w:val="26"/>
        </w:rPr>
        <w:t>（地址）</w:t>
      </w:r>
      <w:r w:rsidRPr="00190CFF">
        <w:rPr>
          <w:rFonts w:ascii="標楷體" w:eastAsia="標楷體" w:hAnsi="標楷體" w:hint="eastAsia"/>
          <w:sz w:val="26"/>
          <w:szCs w:val="26"/>
        </w:rPr>
        <w:t xml:space="preserve">             建築物（領有</w:t>
      </w:r>
    </w:p>
    <w:p w:rsidR="008C6E11" w:rsidRPr="00190CFF" w:rsidRDefault="008C6E11" w:rsidP="00861E15">
      <w:pPr>
        <w:kinsoku w:val="0"/>
        <w:adjustRightInd w:val="0"/>
        <w:contextualSpacing/>
        <w:jc w:val="both"/>
        <w:rPr>
          <w:rFonts w:ascii="標楷體" w:eastAsia="標楷體" w:hAnsi="標楷體"/>
          <w:sz w:val="26"/>
          <w:szCs w:val="26"/>
        </w:rPr>
      </w:pPr>
      <w:r w:rsidRPr="00190CFF">
        <w:rPr>
          <w:rFonts w:ascii="標楷體" w:eastAsia="標楷體" w:hAnsi="標楷體" w:hint="eastAsia"/>
          <w:sz w:val="26"/>
          <w:szCs w:val="26"/>
        </w:rPr>
        <w:t xml:space="preserve">　　</w:t>
      </w:r>
      <w:r w:rsidR="00043429" w:rsidRPr="00190CFF">
        <w:rPr>
          <w:rFonts w:ascii="標楷體" w:eastAsia="標楷體" w:hAnsi="標楷體" w:hint="eastAsia"/>
          <w:sz w:val="26"/>
          <w:szCs w:val="26"/>
        </w:rPr>
        <w:t xml:space="preserve"> </w:t>
      </w:r>
      <w:proofErr w:type="gramStart"/>
      <w:r w:rsidRPr="00190CFF">
        <w:rPr>
          <w:rFonts w:ascii="標楷體" w:eastAsia="標楷體" w:hAnsi="標楷體" w:hint="eastAsia"/>
          <w:sz w:val="26"/>
          <w:szCs w:val="26"/>
        </w:rPr>
        <w:t>使字第</w:t>
      </w:r>
      <w:proofErr w:type="gramEnd"/>
      <w:r w:rsidRPr="00190CFF">
        <w:rPr>
          <w:rFonts w:ascii="標楷體" w:eastAsia="標楷體" w:hAnsi="標楷體" w:hint="eastAsia"/>
          <w:sz w:val="26"/>
          <w:szCs w:val="26"/>
        </w:rPr>
        <w:t xml:space="preserve">　　</w:t>
      </w:r>
      <w:r w:rsidR="00043429" w:rsidRPr="00190CFF">
        <w:rPr>
          <w:rFonts w:ascii="標楷體" w:eastAsia="標楷體" w:hAnsi="標楷體" w:hint="eastAsia"/>
          <w:sz w:val="26"/>
          <w:szCs w:val="26"/>
        </w:rPr>
        <w:t xml:space="preserve"> </w:t>
      </w:r>
      <w:r w:rsidRPr="00190CFF">
        <w:rPr>
          <w:rFonts w:ascii="標楷體" w:eastAsia="標楷體" w:hAnsi="標楷體" w:hint="eastAsia"/>
          <w:sz w:val="26"/>
          <w:szCs w:val="26"/>
        </w:rPr>
        <w:t>使用執照）附設之昇降設備</w:t>
      </w:r>
      <w:r w:rsidR="00043429" w:rsidRPr="00190CFF">
        <w:rPr>
          <w:rFonts w:ascii="標楷體" w:eastAsia="標楷體" w:hAnsi="標楷體" w:hint="eastAsia"/>
          <w:sz w:val="26"/>
          <w:szCs w:val="26"/>
        </w:rPr>
        <w:t>(</w:t>
      </w:r>
      <w:r w:rsidRPr="00190CFF">
        <w:rPr>
          <w:rFonts w:ascii="標楷體" w:eastAsia="標楷體" w:hAnsi="標楷體" w:hint="eastAsia"/>
          <w:sz w:val="26"/>
          <w:szCs w:val="26"/>
        </w:rPr>
        <w:t>詳附表</w:t>
      </w:r>
      <w:r w:rsidR="00043429" w:rsidRPr="00190CFF">
        <w:rPr>
          <w:rFonts w:ascii="標楷體" w:eastAsia="標楷體" w:hAnsi="標楷體" w:hint="eastAsia"/>
          <w:sz w:val="26"/>
          <w:szCs w:val="26"/>
        </w:rPr>
        <w:t>)</w:t>
      </w:r>
      <w:r w:rsidRPr="00190CFF">
        <w:rPr>
          <w:rFonts w:ascii="標楷體" w:eastAsia="標楷體" w:hAnsi="標楷體" w:hint="eastAsia"/>
          <w:sz w:val="26"/>
          <w:szCs w:val="26"/>
        </w:rPr>
        <w:t xml:space="preserve">申報停止使用，暫時停用至　　</w:t>
      </w:r>
      <w:r w:rsidR="00043429" w:rsidRPr="00190CFF">
        <w:rPr>
          <w:rFonts w:ascii="標楷體" w:eastAsia="標楷體" w:hAnsi="標楷體" w:hint="eastAsia"/>
          <w:sz w:val="26"/>
          <w:szCs w:val="26"/>
        </w:rPr>
        <w:t>年　　月　　日(</w:t>
      </w:r>
      <w:r w:rsidRPr="00190CFF">
        <w:rPr>
          <w:rFonts w:ascii="標楷體" w:eastAsia="標楷體" w:hAnsi="標楷體" w:hint="eastAsia"/>
          <w:sz w:val="26"/>
          <w:szCs w:val="26"/>
        </w:rPr>
        <w:t>最多2</w:t>
      </w:r>
      <w:r w:rsidR="00043429" w:rsidRPr="00190CFF">
        <w:rPr>
          <w:rFonts w:ascii="標楷體" w:eastAsia="標楷體" w:hAnsi="標楷體" w:hint="eastAsia"/>
          <w:sz w:val="26"/>
          <w:szCs w:val="26"/>
        </w:rPr>
        <w:t>年)</w:t>
      </w:r>
      <w:r w:rsidR="00A0431F" w:rsidRPr="00190CFF">
        <w:rPr>
          <w:rFonts w:ascii="標楷體" w:eastAsia="標楷體" w:hAnsi="標楷體" w:hint="eastAsia"/>
          <w:sz w:val="26"/>
          <w:szCs w:val="26"/>
        </w:rPr>
        <w:t>，</w:t>
      </w:r>
      <w:r w:rsidR="00043429" w:rsidRPr="00190CFF">
        <w:rPr>
          <w:rFonts w:ascii="標楷體" w:eastAsia="標楷體" w:hAnsi="標楷體" w:hint="eastAsia"/>
          <w:sz w:val="26"/>
          <w:szCs w:val="26"/>
        </w:rPr>
        <w:t>停用期間本會(人</w:t>
      </w:r>
      <w:r w:rsidR="00043429" w:rsidRPr="00190CFF">
        <w:rPr>
          <w:rFonts w:ascii="標楷體" w:eastAsia="標楷體" w:hAnsi="標楷體"/>
          <w:sz w:val="26"/>
          <w:szCs w:val="26"/>
        </w:rPr>
        <w:t>）</w:t>
      </w:r>
      <w:r w:rsidR="00A0431F" w:rsidRPr="00190CFF">
        <w:rPr>
          <w:rFonts w:ascii="標楷體" w:eastAsia="標楷體" w:hAnsi="標楷體" w:hint="eastAsia"/>
          <w:sz w:val="26"/>
          <w:szCs w:val="26"/>
        </w:rPr>
        <w:t>當加強相關安全防範措施，絕不擅自使用，若發生公共安全意外事故，</w:t>
      </w:r>
      <w:r w:rsidR="00043429" w:rsidRPr="00190CFF">
        <w:rPr>
          <w:rFonts w:ascii="標楷體" w:eastAsia="標楷體" w:hAnsi="標楷體" w:hint="eastAsia"/>
          <w:sz w:val="26"/>
          <w:szCs w:val="26"/>
        </w:rPr>
        <w:t>本會(人)</w:t>
      </w:r>
      <w:r w:rsidR="00A0431F" w:rsidRPr="00190CFF">
        <w:rPr>
          <w:rFonts w:ascii="標楷體" w:eastAsia="標楷體" w:hAnsi="標楷體" w:hint="eastAsia"/>
          <w:sz w:val="26"/>
          <w:szCs w:val="26"/>
        </w:rPr>
        <w:t>願負法律責任及接受建築法相關處分，並納入工作移轉交代事項。爾後如欲重新使用當依建築法第77條之4相關規定，</w:t>
      </w:r>
      <w:proofErr w:type="gramStart"/>
      <w:r w:rsidR="00A0431F" w:rsidRPr="00190CFF">
        <w:rPr>
          <w:rFonts w:ascii="標楷體" w:eastAsia="標楷體" w:hAnsi="標楷體" w:hint="eastAsia"/>
          <w:sz w:val="26"/>
          <w:szCs w:val="26"/>
        </w:rPr>
        <w:t>委請經中央</w:t>
      </w:r>
      <w:proofErr w:type="gramEnd"/>
      <w:r w:rsidR="00A0431F" w:rsidRPr="00190CFF">
        <w:rPr>
          <w:rFonts w:ascii="標楷體" w:eastAsia="標楷體" w:hAnsi="標楷體" w:hint="eastAsia"/>
          <w:sz w:val="26"/>
          <w:szCs w:val="26"/>
        </w:rPr>
        <w:t>主管建築機關登記合格之專業廠商辦理維護保養工作，並向中央主管建築機關指定之檢查機構或團體辦理年度安全檢查合格，取得昇降設備使用許可證後，始得使用，</w:t>
      </w:r>
      <w:proofErr w:type="gramStart"/>
      <w:r w:rsidR="00043429" w:rsidRPr="00190CFF">
        <w:rPr>
          <w:rFonts w:ascii="標楷體" w:eastAsia="標楷體" w:hAnsi="標楷體" w:hint="eastAsia"/>
          <w:sz w:val="26"/>
          <w:szCs w:val="26"/>
        </w:rPr>
        <w:t>已維</w:t>
      </w:r>
      <w:r w:rsidR="00A0431F" w:rsidRPr="00190CFF">
        <w:rPr>
          <w:rFonts w:ascii="標楷體" w:eastAsia="標楷體" w:hAnsi="標楷體" w:hint="eastAsia"/>
          <w:sz w:val="26"/>
          <w:szCs w:val="26"/>
        </w:rPr>
        <w:t>公</w:t>
      </w:r>
      <w:proofErr w:type="gramEnd"/>
      <w:r w:rsidR="00A0431F" w:rsidRPr="00190CFF">
        <w:rPr>
          <w:rFonts w:ascii="標楷體" w:eastAsia="標楷體" w:hAnsi="標楷體" w:hint="eastAsia"/>
          <w:sz w:val="26"/>
          <w:szCs w:val="26"/>
        </w:rPr>
        <w:t>共安全。</w:t>
      </w:r>
    </w:p>
    <w:p w:rsidR="00A0431F" w:rsidRDefault="00A0431F" w:rsidP="00861E15">
      <w:pPr>
        <w:kinsoku w:val="0"/>
        <w:adjustRightInd w:val="0"/>
        <w:contextualSpacing/>
        <w:jc w:val="both"/>
        <w:rPr>
          <w:rFonts w:ascii="標楷體" w:eastAsia="標楷體" w:hAnsi="標楷體"/>
          <w:sz w:val="26"/>
          <w:szCs w:val="26"/>
        </w:rPr>
      </w:pPr>
      <w:r w:rsidRPr="00190CFF">
        <w:rPr>
          <w:rFonts w:ascii="標楷體" w:eastAsia="標楷體" w:hAnsi="標楷體" w:hint="eastAsia"/>
          <w:sz w:val="26"/>
          <w:szCs w:val="26"/>
        </w:rPr>
        <w:t>隨申請書檢附</w:t>
      </w:r>
      <w:r w:rsidR="00043429" w:rsidRPr="00190CFF">
        <w:rPr>
          <w:rFonts w:ascii="標楷體" w:eastAsia="標楷體" w:hAnsi="標楷體" w:hint="eastAsia"/>
          <w:sz w:val="26"/>
          <w:szCs w:val="26"/>
        </w:rPr>
        <w:t>(</w:t>
      </w:r>
      <w:r w:rsidRPr="00190CFF">
        <w:rPr>
          <w:rFonts w:ascii="標楷體" w:eastAsia="標楷體" w:hAnsi="標楷體" w:hint="eastAsia"/>
          <w:sz w:val="26"/>
          <w:szCs w:val="26"/>
        </w:rPr>
        <w:t>第1、2</w:t>
      </w:r>
      <w:r w:rsidR="00390331" w:rsidRPr="00190CFF">
        <w:rPr>
          <w:rFonts w:ascii="標楷體" w:eastAsia="標楷體" w:hAnsi="標楷體" w:hint="eastAsia"/>
          <w:sz w:val="26"/>
          <w:szCs w:val="26"/>
        </w:rPr>
        <w:t>、3</w:t>
      </w:r>
      <w:r w:rsidR="0050404A" w:rsidRPr="00190CFF">
        <w:rPr>
          <w:rFonts w:ascii="標楷體" w:eastAsia="標楷體" w:hAnsi="標楷體" w:hint="eastAsia"/>
          <w:sz w:val="26"/>
          <w:szCs w:val="26"/>
        </w:rPr>
        <w:t>、4</w:t>
      </w:r>
      <w:r w:rsidR="004F4C95">
        <w:rPr>
          <w:rFonts w:ascii="標楷體" w:eastAsia="標楷體" w:hAnsi="標楷體" w:hint="eastAsia"/>
          <w:sz w:val="26"/>
          <w:szCs w:val="26"/>
        </w:rPr>
        <w:t>、5</w:t>
      </w:r>
      <w:r w:rsidRPr="00190CFF">
        <w:rPr>
          <w:rFonts w:ascii="標楷體" w:eastAsia="標楷體" w:hAnsi="標楷體" w:hint="eastAsia"/>
          <w:sz w:val="26"/>
          <w:szCs w:val="26"/>
        </w:rPr>
        <w:t>項為必要檢附文件，第</w:t>
      </w:r>
      <w:r w:rsidR="004F4C95">
        <w:rPr>
          <w:rFonts w:ascii="標楷體" w:eastAsia="標楷體" w:hAnsi="標楷體" w:hint="eastAsia"/>
          <w:sz w:val="26"/>
          <w:szCs w:val="26"/>
        </w:rPr>
        <w:t>6</w:t>
      </w:r>
      <w:r w:rsidRPr="00190CFF">
        <w:rPr>
          <w:rFonts w:ascii="標楷體" w:eastAsia="標楷體" w:hAnsi="標楷體" w:hint="eastAsia"/>
          <w:sz w:val="26"/>
          <w:szCs w:val="26"/>
        </w:rPr>
        <w:t>項依實際情況檢附</w:t>
      </w:r>
      <w:r w:rsidR="00043429" w:rsidRPr="00190CFF">
        <w:rPr>
          <w:rFonts w:ascii="標楷體" w:eastAsia="標楷體" w:hAnsi="標楷體" w:hint="eastAsia"/>
          <w:sz w:val="26"/>
          <w:szCs w:val="26"/>
        </w:rPr>
        <w:t>)</w:t>
      </w:r>
      <w:r w:rsidRPr="00190CFF">
        <w:rPr>
          <w:rFonts w:ascii="標楷體" w:eastAsia="標楷體" w:hAnsi="標楷體" w:hint="eastAsia"/>
          <w:sz w:val="26"/>
          <w:szCs w:val="26"/>
        </w:rPr>
        <w:t>：</w:t>
      </w:r>
    </w:p>
    <w:p w:rsidR="005A2862" w:rsidRPr="00190CFF" w:rsidRDefault="005A2862" w:rsidP="00861E15">
      <w:pPr>
        <w:kinsoku w:val="0"/>
        <w:adjustRightInd w:val="0"/>
        <w:contextualSpacing/>
        <w:jc w:val="both"/>
        <w:rPr>
          <w:rFonts w:ascii="標楷體" w:eastAsia="標楷體" w:hAnsi="標楷體"/>
          <w:sz w:val="26"/>
          <w:szCs w:val="26"/>
        </w:rPr>
      </w:pPr>
      <w:r w:rsidRPr="00A0431F">
        <w:rPr>
          <w:rFonts w:ascii="標楷體" w:eastAsia="標楷體" w:hAnsi="標楷體" w:hint="eastAsia"/>
          <w:szCs w:val="26"/>
        </w:rPr>
        <w:t>□1</w:t>
      </w:r>
      <w:r>
        <w:rPr>
          <w:rFonts w:ascii="標楷體" w:eastAsia="標楷體" w:hAnsi="標楷體" w:hint="eastAsia"/>
          <w:szCs w:val="26"/>
        </w:rPr>
        <w:t>.</w:t>
      </w:r>
      <w:proofErr w:type="gramStart"/>
      <w:r w:rsidRPr="005A2862">
        <w:rPr>
          <w:rFonts w:ascii="標楷體" w:eastAsia="標楷體" w:hAnsi="標楷體" w:hint="eastAsia"/>
          <w:szCs w:val="26"/>
        </w:rPr>
        <w:t>昇</w:t>
      </w:r>
      <w:proofErr w:type="gramEnd"/>
      <w:r w:rsidRPr="005A2862">
        <w:rPr>
          <w:rFonts w:ascii="標楷體" w:eastAsia="標楷體" w:hAnsi="標楷體" w:hint="eastAsia"/>
          <w:szCs w:val="26"/>
        </w:rPr>
        <w:t>降設備停用</w:t>
      </w:r>
      <w:proofErr w:type="gramStart"/>
      <w:r w:rsidRPr="005A2862">
        <w:rPr>
          <w:rFonts w:ascii="標楷體" w:eastAsia="標楷體" w:hAnsi="標楷體" w:hint="eastAsia"/>
          <w:szCs w:val="26"/>
        </w:rPr>
        <w:t>申報暨切</w:t>
      </w:r>
      <w:proofErr w:type="gramEnd"/>
      <w:r w:rsidRPr="005A2862">
        <w:rPr>
          <w:rFonts w:ascii="標楷體" w:eastAsia="標楷體" w:hAnsi="標楷體" w:hint="eastAsia"/>
          <w:szCs w:val="26"/>
        </w:rPr>
        <w:t>結書</w:t>
      </w:r>
      <w:r>
        <w:rPr>
          <w:rFonts w:ascii="標楷體" w:eastAsia="標楷體" w:hAnsi="標楷體" w:hint="eastAsia"/>
          <w:szCs w:val="26"/>
        </w:rPr>
        <w:t>(本文件)</w:t>
      </w:r>
    </w:p>
    <w:p w:rsidR="00A0431F" w:rsidRPr="00A0431F" w:rsidRDefault="00A0431F" w:rsidP="00861E15">
      <w:pPr>
        <w:jc w:val="both"/>
        <w:rPr>
          <w:rFonts w:ascii="標楷體" w:eastAsia="標楷體" w:hAnsi="標楷體"/>
          <w:szCs w:val="26"/>
        </w:rPr>
      </w:pPr>
      <w:r w:rsidRPr="00A0431F">
        <w:rPr>
          <w:rFonts w:ascii="標楷體" w:eastAsia="標楷體" w:hAnsi="標楷體" w:hint="eastAsia"/>
          <w:szCs w:val="26"/>
        </w:rPr>
        <w:t>□</w:t>
      </w:r>
      <w:r w:rsidR="0094067F">
        <w:rPr>
          <w:rFonts w:ascii="標楷體" w:eastAsia="標楷體" w:hAnsi="標楷體" w:hint="eastAsia"/>
          <w:szCs w:val="26"/>
        </w:rPr>
        <w:t>2</w:t>
      </w:r>
      <w:r w:rsidRPr="00A0431F">
        <w:rPr>
          <w:rFonts w:ascii="標楷體" w:eastAsia="標楷體" w:hAnsi="標楷體" w:hint="eastAsia"/>
          <w:szCs w:val="26"/>
        </w:rPr>
        <w:t>.</w:t>
      </w:r>
      <w:proofErr w:type="gramStart"/>
      <w:r w:rsidRPr="00A0431F">
        <w:rPr>
          <w:rFonts w:ascii="標楷體" w:eastAsia="標楷體" w:hAnsi="標楷體" w:hint="eastAsia"/>
          <w:szCs w:val="26"/>
        </w:rPr>
        <w:t>昇</w:t>
      </w:r>
      <w:proofErr w:type="gramEnd"/>
      <w:r w:rsidRPr="00A0431F">
        <w:rPr>
          <w:rFonts w:ascii="標楷體" w:eastAsia="標楷體" w:hAnsi="標楷體" w:hint="eastAsia"/>
          <w:szCs w:val="26"/>
        </w:rPr>
        <w:t>降設備停用基本資料表(</w:t>
      </w:r>
      <w:proofErr w:type="gramStart"/>
      <w:r w:rsidR="001E4B81">
        <w:rPr>
          <w:rFonts w:ascii="標楷體" w:eastAsia="標楷體" w:hAnsi="標楷體" w:hint="eastAsia"/>
          <w:szCs w:val="26"/>
        </w:rPr>
        <w:t>含</w:t>
      </w:r>
      <w:r w:rsidRPr="00A0431F">
        <w:rPr>
          <w:rFonts w:ascii="標楷體" w:eastAsia="標楷體" w:hAnsi="標楷體" w:hint="eastAsia"/>
          <w:szCs w:val="26"/>
        </w:rPr>
        <w:t>表</w:t>
      </w:r>
      <w:proofErr w:type="gramEnd"/>
      <w:r w:rsidRPr="00A0431F">
        <w:rPr>
          <w:rFonts w:ascii="標楷體" w:eastAsia="標楷體" w:hAnsi="標楷體" w:hint="eastAsia"/>
          <w:szCs w:val="26"/>
        </w:rPr>
        <w:t>列現況照片)</w:t>
      </w:r>
    </w:p>
    <w:p w:rsidR="00390331" w:rsidRDefault="00A0431F" w:rsidP="00861E15">
      <w:pPr>
        <w:jc w:val="both"/>
        <w:rPr>
          <w:rFonts w:ascii="標楷體" w:eastAsia="標楷體" w:hAnsi="標楷體"/>
          <w:szCs w:val="26"/>
        </w:rPr>
      </w:pPr>
      <w:r w:rsidRPr="00A0431F">
        <w:rPr>
          <w:rFonts w:ascii="標楷體" w:eastAsia="標楷體" w:hAnsi="標楷體" w:hint="eastAsia"/>
          <w:szCs w:val="26"/>
        </w:rPr>
        <w:t>□</w:t>
      </w:r>
      <w:r w:rsidR="0094067F">
        <w:rPr>
          <w:rFonts w:ascii="標楷體" w:eastAsia="標楷體" w:hAnsi="標楷體" w:hint="eastAsia"/>
          <w:szCs w:val="26"/>
        </w:rPr>
        <w:t>3</w:t>
      </w:r>
      <w:r w:rsidRPr="00A0431F">
        <w:rPr>
          <w:rFonts w:ascii="標楷體" w:eastAsia="標楷體" w:hAnsi="標楷體" w:hint="eastAsia"/>
          <w:szCs w:val="26"/>
        </w:rPr>
        <w:t>.</w:t>
      </w:r>
      <w:r w:rsidR="00390331">
        <w:rPr>
          <w:rFonts w:ascii="標楷體" w:eastAsia="標楷體" w:hAnsi="標楷體" w:hint="eastAsia"/>
          <w:szCs w:val="26"/>
        </w:rPr>
        <w:t>建築物使用執照</w:t>
      </w:r>
      <w:r w:rsidR="00390331" w:rsidRPr="00390331">
        <w:rPr>
          <w:rFonts w:ascii="標楷體" w:eastAsia="標楷體" w:hAnsi="標楷體" w:hint="eastAsia"/>
          <w:szCs w:val="26"/>
        </w:rPr>
        <w:t>(影本請加蓋「與正本相符」章</w:t>
      </w:r>
      <w:r w:rsidR="00390331">
        <w:rPr>
          <w:rFonts w:ascii="標楷體" w:eastAsia="標楷體" w:hAnsi="標楷體" w:hint="eastAsia"/>
          <w:szCs w:val="26"/>
        </w:rPr>
        <w:t>)</w:t>
      </w:r>
    </w:p>
    <w:p w:rsidR="00390331" w:rsidRPr="00390331" w:rsidRDefault="00390331" w:rsidP="00861E15">
      <w:pPr>
        <w:ind w:left="461" w:hangingChars="192" w:hanging="461"/>
        <w:jc w:val="both"/>
        <w:rPr>
          <w:rFonts w:ascii="標楷體" w:eastAsia="標楷體" w:hAnsi="標楷體"/>
          <w:szCs w:val="26"/>
        </w:rPr>
      </w:pPr>
      <w:r w:rsidRPr="00A0431F">
        <w:rPr>
          <w:rFonts w:ascii="標楷體" w:eastAsia="標楷體" w:hAnsi="標楷體" w:hint="eastAsia"/>
          <w:szCs w:val="26"/>
        </w:rPr>
        <w:t>□</w:t>
      </w:r>
      <w:r w:rsidR="0094067F">
        <w:rPr>
          <w:rFonts w:ascii="標楷體" w:eastAsia="標楷體" w:hAnsi="標楷體" w:hint="eastAsia"/>
          <w:szCs w:val="26"/>
        </w:rPr>
        <w:t>4</w:t>
      </w:r>
      <w:r>
        <w:rPr>
          <w:rFonts w:ascii="標楷體" w:eastAsia="標楷體" w:hAnsi="標楷體"/>
          <w:szCs w:val="26"/>
        </w:rPr>
        <w:t>.</w:t>
      </w:r>
      <w:r>
        <w:rPr>
          <w:rFonts w:ascii="標楷體" w:eastAsia="標楷體" w:hAnsi="標楷體" w:hint="eastAsia"/>
          <w:szCs w:val="26"/>
        </w:rPr>
        <w:t>原核准或最後一次核准</w:t>
      </w:r>
      <w:r w:rsidRPr="00A0431F">
        <w:rPr>
          <w:rFonts w:ascii="標楷體" w:eastAsia="標楷體" w:hAnsi="標楷體" w:hint="eastAsia"/>
          <w:szCs w:val="26"/>
        </w:rPr>
        <w:t>圖說(於</w:t>
      </w:r>
      <w:r>
        <w:rPr>
          <w:rFonts w:ascii="標楷體" w:eastAsia="標楷體" w:hAnsi="標楷體" w:hint="eastAsia"/>
          <w:szCs w:val="26"/>
        </w:rPr>
        <w:t>圖說上標</w:t>
      </w:r>
      <w:proofErr w:type="gramStart"/>
      <w:r>
        <w:rPr>
          <w:rFonts w:ascii="標楷體" w:eastAsia="標楷體" w:hAnsi="標楷體" w:hint="eastAsia"/>
          <w:szCs w:val="26"/>
        </w:rPr>
        <w:t>註</w:t>
      </w:r>
      <w:proofErr w:type="gramEnd"/>
      <w:r w:rsidRPr="00A0431F">
        <w:rPr>
          <w:rFonts w:ascii="標楷體" w:eastAsia="標楷體" w:hAnsi="標楷體" w:hint="eastAsia"/>
          <w:szCs w:val="26"/>
        </w:rPr>
        <w:t>申請停用昇降設備之位置</w:t>
      </w:r>
      <w:r w:rsidR="001223A1">
        <w:rPr>
          <w:rFonts w:ascii="標楷體" w:eastAsia="標楷體" w:hAnsi="標楷體" w:hint="eastAsia"/>
          <w:szCs w:val="26"/>
        </w:rPr>
        <w:t>及</w:t>
      </w:r>
      <w:r w:rsidR="001223A1" w:rsidRPr="00925CDF">
        <w:rPr>
          <w:rFonts w:ascii="標楷體" w:eastAsia="標楷體" w:hAnsi="標楷體" w:hint="eastAsia"/>
          <w:szCs w:val="26"/>
        </w:rPr>
        <w:t>設備統一編號</w:t>
      </w:r>
      <w:r>
        <w:rPr>
          <w:rFonts w:ascii="標楷體" w:eastAsia="標楷體" w:hAnsi="標楷體" w:hint="eastAsia"/>
          <w:szCs w:val="26"/>
        </w:rPr>
        <w:t>，</w:t>
      </w:r>
      <w:r w:rsidRPr="00390331">
        <w:rPr>
          <w:rFonts w:ascii="標楷體" w:eastAsia="標楷體" w:hAnsi="標楷體" w:hint="eastAsia"/>
          <w:szCs w:val="26"/>
        </w:rPr>
        <w:t>圖說影本</w:t>
      </w:r>
      <w:r>
        <w:rPr>
          <w:rFonts w:ascii="標楷體" w:eastAsia="標楷體" w:hAnsi="標楷體" w:hint="eastAsia"/>
          <w:szCs w:val="26"/>
        </w:rPr>
        <w:t>應</w:t>
      </w:r>
      <w:r w:rsidRPr="00390331">
        <w:rPr>
          <w:rFonts w:ascii="標楷體" w:eastAsia="標楷體" w:hAnsi="標楷體" w:hint="eastAsia"/>
          <w:szCs w:val="26"/>
        </w:rPr>
        <w:t>加蓋「與正本相符」章。</w:t>
      </w:r>
      <w:r w:rsidRPr="00A0431F">
        <w:rPr>
          <w:rFonts w:ascii="標楷體" w:eastAsia="標楷體" w:hAnsi="標楷體" w:hint="eastAsia"/>
          <w:szCs w:val="26"/>
        </w:rPr>
        <w:t>)</w:t>
      </w:r>
    </w:p>
    <w:p w:rsidR="00BA7CF4" w:rsidRDefault="00A0431F" w:rsidP="00861E15">
      <w:pPr>
        <w:jc w:val="both"/>
        <w:rPr>
          <w:rFonts w:ascii="標楷體" w:eastAsia="標楷體" w:hAnsi="標楷體"/>
          <w:szCs w:val="26"/>
        </w:rPr>
      </w:pPr>
      <w:r w:rsidRPr="00A0431F">
        <w:rPr>
          <w:rFonts w:ascii="標楷體" w:eastAsia="標楷體" w:hAnsi="標楷體" w:hint="eastAsia"/>
          <w:szCs w:val="26"/>
        </w:rPr>
        <w:t>□</w:t>
      </w:r>
      <w:r w:rsidR="0094067F">
        <w:rPr>
          <w:rFonts w:ascii="標楷體" w:eastAsia="標楷體" w:hAnsi="標楷體" w:hint="eastAsia"/>
          <w:szCs w:val="26"/>
        </w:rPr>
        <w:t>5</w:t>
      </w:r>
      <w:r>
        <w:rPr>
          <w:rFonts w:ascii="標楷體" w:eastAsia="標楷體" w:hAnsi="標楷體" w:hint="eastAsia"/>
          <w:szCs w:val="26"/>
        </w:rPr>
        <w:t>.</w:t>
      </w:r>
      <w:r w:rsidR="00BA7CF4" w:rsidRPr="00BA7CF4">
        <w:rPr>
          <w:rFonts w:ascii="標楷體" w:eastAsia="標楷體" w:hAnsi="標楷體" w:hint="eastAsia"/>
          <w:szCs w:val="26"/>
        </w:rPr>
        <w:t>建築物權利證明文件(建物登記簿謄本及建物測量成果圖，有效期限為3個月)。</w:t>
      </w:r>
    </w:p>
    <w:p w:rsidR="003C67CA" w:rsidRDefault="00A0431F" w:rsidP="00861E15">
      <w:pPr>
        <w:jc w:val="both"/>
        <w:rPr>
          <w:rFonts w:ascii="標楷體" w:eastAsia="標楷體" w:hAnsi="標楷體"/>
          <w:szCs w:val="26"/>
        </w:rPr>
      </w:pPr>
      <w:r w:rsidRPr="00A0431F">
        <w:rPr>
          <w:rFonts w:ascii="標楷體" w:eastAsia="標楷體" w:hAnsi="標楷體" w:hint="eastAsia"/>
          <w:szCs w:val="26"/>
        </w:rPr>
        <w:t>□</w:t>
      </w:r>
      <w:r w:rsidR="0094067F">
        <w:rPr>
          <w:rFonts w:ascii="標楷體" w:eastAsia="標楷體" w:hAnsi="標楷體" w:hint="eastAsia"/>
          <w:szCs w:val="26"/>
        </w:rPr>
        <w:t>6</w:t>
      </w:r>
      <w:r>
        <w:rPr>
          <w:rFonts w:ascii="標楷體" w:eastAsia="標楷體" w:hAnsi="標楷體" w:hint="eastAsia"/>
          <w:szCs w:val="26"/>
        </w:rPr>
        <w:t>.</w:t>
      </w:r>
      <w:r w:rsidR="001E4B81">
        <w:rPr>
          <w:rFonts w:ascii="標楷體" w:eastAsia="標楷體" w:hAnsi="標楷體" w:hint="eastAsia"/>
          <w:szCs w:val="26"/>
        </w:rPr>
        <w:t>如有</w:t>
      </w:r>
      <w:r w:rsidR="003C67CA" w:rsidRPr="003C67CA">
        <w:rPr>
          <w:rFonts w:ascii="標楷體" w:eastAsia="標楷體" w:hAnsi="標楷體" w:hint="eastAsia"/>
          <w:szCs w:val="26"/>
        </w:rPr>
        <w:t>下列情形，</w:t>
      </w:r>
      <w:r w:rsidR="001E4B81">
        <w:rPr>
          <w:rFonts w:ascii="標楷體" w:eastAsia="標楷體" w:hAnsi="標楷體" w:hint="eastAsia"/>
          <w:szCs w:val="26"/>
        </w:rPr>
        <w:t>另</w:t>
      </w:r>
      <w:r w:rsidR="003C67CA" w:rsidRPr="003C67CA">
        <w:rPr>
          <w:rFonts w:ascii="標楷體" w:eastAsia="標楷體" w:hAnsi="標楷體" w:hint="eastAsia"/>
          <w:szCs w:val="26"/>
        </w:rPr>
        <w:t>應檢附證明文件如下</w:t>
      </w:r>
      <w:r w:rsidR="003C67CA">
        <w:rPr>
          <w:rFonts w:ascii="標楷體" w:eastAsia="標楷體" w:hAnsi="標楷體" w:hint="eastAsia"/>
          <w:szCs w:val="26"/>
        </w:rPr>
        <w:t>:</w:t>
      </w:r>
    </w:p>
    <w:p w:rsidR="00F42C26" w:rsidRDefault="00F42C26" w:rsidP="00861E15">
      <w:pPr>
        <w:ind w:leftChars="300" w:left="720"/>
        <w:jc w:val="both"/>
        <w:rPr>
          <w:rFonts w:ascii="標楷體" w:eastAsia="標楷體" w:hAnsi="標楷體"/>
          <w:szCs w:val="26"/>
        </w:rPr>
      </w:pPr>
      <w:r w:rsidRPr="00A0431F">
        <w:rPr>
          <w:rFonts w:ascii="標楷體" w:eastAsia="標楷體" w:hAnsi="標楷體" w:hint="eastAsia"/>
          <w:szCs w:val="26"/>
        </w:rPr>
        <w:t>□</w:t>
      </w:r>
      <w:proofErr w:type="gramStart"/>
      <w:r w:rsidRPr="00F42C26">
        <w:rPr>
          <w:rFonts w:ascii="標楷體" w:eastAsia="標楷體" w:hAnsi="標楷體" w:hint="eastAsia"/>
          <w:szCs w:val="26"/>
        </w:rPr>
        <w:t>昇</w:t>
      </w:r>
      <w:proofErr w:type="gramEnd"/>
      <w:r w:rsidRPr="00F42C26">
        <w:rPr>
          <w:rFonts w:ascii="標楷體" w:eastAsia="標楷體" w:hAnsi="標楷體" w:hint="eastAsia"/>
          <w:szCs w:val="26"/>
        </w:rPr>
        <w:t>降設備屬共用部分，且建築物有成立公寓大廈管理組織</w:t>
      </w:r>
      <w:r w:rsidR="0094067F">
        <w:rPr>
          <w:rFonts w:ascii="標楷體" w:eastAsia="標楷體" w:hAnsi="標楷體" w:hint="eastAsia"/>
          <w:szCs w:val="26"/>
        </w:rPr>
        <w:t>者，檢附「</w:t>
      </w:r>
      <w:r w:rsidRPr="00F42C26">
        <w:rPr>
          <w:rFonts w:ascii="標楷體" w:eastAsia="標楷體" w:hAnsi="標楷體" w:hint="eastAsia"/>
          <w:szCs w:val="26"/>
        </w:rPr>
        <w:t>公寓大廈管理組織報備文件及區分所有權人會議之決議紀錄</w:t>
      </w:r>
      <w:r w:rsidR="0094067F">
        <w:rPr>
          <w:rFonts w:ascii="標楷體" w:eastAsia="標楷體" w:hAnsi="標楷體" w:hint="eastAsia"/>
          <w:szCs w:val="26"/>
        </w:rPr>
        <w:t>」</w:t>
      </w:r>
      <w:r w:rsidRPr="00F42C26">
        <w:rPr>
          <w:rFonts w:ascii="標楷體" w:eastAsia="標楷體" w:hAnsi="標楷體" w:hint="eastAsia"/>
          <w:szCs w:val="26"/>
        </w:rPr>
        <w:t>。</w:t>
      </w:r>
    </w:p>
    <w:p w:rsidR="0022319D" w:rsidRDefault="0022319D" w:rsidP="00861E15">
      <w:pPr>
        <w:ind w:leftChars="300" w:left="720"/>
        <w:jc w:val="both"/>
        <w:rPr>
          <w:rFonts w:ascii="標楷體" w:eastAsia="標楷體" w:hAnsi="標楷體"/>
          <w:szCs w:val="26"/>
        </w:rPr>
      </w:pPr>
      <w:r w:rsidRPr="00A0431F">
        <w:rPr>
          <w:rFonts w:ascii="標楷體" w:eastAsia="標楷體" w:hAnsi="標楷體" w:hint="eastAsia"/>
          <w:szCs w:val="26"/>
        </w:rPr>
        <w:t>□</w:t>
      </w:r>
      <w:proofErr w:type="gramStart"/>
      <w:r w:rsidRPr="0022319D">
        <w:rPr>
          <w:rFonts w:ascii="標楷體" w:eastAsia="標楷體" w:hAnsi="標楷體" w:hint="eastAsia"/>
          <w:szCs w:val="26"/>
        </w:rPr>
        <w:t>昇</w:t>
      </w:r>
      <w:proofErr w:type="gramEnd"/>
      <w:r w:rsidRPr="0022319D">
        <w:rPr>
          <w:rFonts w:ascii="標楷體" w:eastAsia="標楷體" w:hAnsi="標楷體" w:hint="eastAsia"/>
          <w:szCs w:val="26"/>
        </w:rPr>
        <w:t>降設備屬共用部分，建築物未成立公寓大廈管理組織</w:t>
      </w:r>
      <w:r w:rsidR="0094067F">
        <w:rPr>
          <w:rFonts w:ascii="標楷體" w:eastAsia="標楷體" w:hAnsi="標楷體" w:hint="eastAsia"/>
          <w:szCs w:val="26"/>
        </w:rPr>
        <w:t>者，檢附「</w:t>
      </w:r>
      <w:r w:rsidRPr="0022319D">
        <w:rPr>
          <w:rFonts w:ascii="標楷體" w:eastAsia="標楷體" w:hAnsi="標楷體" w:hint="eastAsia"/>
          <w:szCs w:val="26"/>
        </w:rPr>
        <w:t>建築物昇降設備停止使用同意書</w:t>
      </w:r>
      <w:r w:rsidR="0094067F">
        <w:rPr>
          <w:rFonts w:ascii="標楷體" w:eastAsia="標楷體" w:hAnsi="標楷體" w:hint="eastAsia"/>
          <w:szCs w:val="26"/>
        </w:rPr>
        <w:t>」</w:t>
      </w:r>
      <w:r w:rsidRPr="0022319D">
        <w:rPr>
          <w:rFonts w:ascii="標楷體" w:eastAsia="標楷體" w:hAnsi="標楷體" w:hint="eastAsia"/>
          <w:szCs w:val="26"/>
        </w:rPr>
        <w:t>。</w:t>
      </w:r>
    </w:p>
    <w:p w:rsidR="003F5B9F" w:rsidRPr="003F5B9F" w:rsidRDefault="003F5B9F" w:rsidP="00861E15">
      <w:pPr>
        <w:ind w:leftChars="300" w:left="720"/>
        <w:jc w:val="both"/>
        <w:rPr>
          <w:rFonts w:ascii="標楷體" w:eastAsia="標楷體" w:hAnsi="標楷體"/>
          <w:szCs w:val="26"/>
        </w:rPr>
      </w:pPr>
      <w:r w:rsidRPr="00A0431F">
        <w:rPr>
          <w:rFonts w:ascii="標楷體" w:eastAsia="標楷體" w:hAnsi="標楷體" w:hint="eastAsia"/>
          <w:szCs w:val="26"/>
        </w:rPr>
        <w:t>□</w:t>
      </w:r>
      <w:proofErr w:type="gramStart"/>
      <w:r w:rsidRPr="003F5B9F">
        <w:rPr>
          <w:rFonts w:ascii="標楷體" w:eastAsia="標楷體" w:hAnsi="標楷體" w:hint="eastAsia"/>
          <w:szCs w:val="26"/>
        </w:rPr>
        <w:t>昇</w:t>
      </w:r>
      <w:proofErr w:type="gramEnd"/>
      <w:r w:rsidRPr="003F5B9F">
        <w:rPr>
          <w:rFonts w:ascii="標楷體" w:eastAsia="標楷體" w:hAnsi="標楷體" w:hint="eastAsia"/>
          <w:szCs w:val="26"/>
        </w:rPr>
        <w:t>降設備非屬共用部分，且申請人非建築物所有權人</w:t>
      </w:r>
      <w:r w:rsidR="000D1040">
        <w:rPr>
          <w:rFonts w:ascii="標楷體" w:eastAsia="標楷體" w:hAnsi="標楷體" w:hint="eastAsia"/>
          <w:szCs w:val="26"/>
        </w:rPr>
        <w:t>者，檢附「</w:t>
      </w:r>
      <w:r w:rsidRPr="003F5B9F">
        <w:rPr>
          <w:rFonts w:ascii="標楷體" w:eastAsia="標楷體" w:hAnsi="標楷體" w:hint="eastAsia"/>
          <w:szCs w:val="26"/>
        </w:rPr>
        <w:t>建築物昇降設備停止使用同意書</w:t>
      </w:r>
      <w:r w:rsidR="000D1040">
        <w:rPr>
          <w:rFonts w:ascii="標楷體" w:eastAsia="標楷體" w:hAnsi="標楷體" w:hint="eastAsia"/>
          <w:szCs w:val="26"/>
        </w:rPr>
        <w:t>」</w:t>
      </w:r>
      <w:r w:rsidRPr="003F5B9F">
        <w:rPr>
          <w:rFonts w:ascii="標楷體" w:eastAsia="標楷體" w:hAnsi="標楷體" w:hint="eastAsia"/>
          <w:szCs w:val="26"/>
        </w:rPr>
        <w:t>。</w:t>
      </w:r>
    </w:p>
    <w:p w:rsidR="00043429" w:rsidRDefault="00043429" w:rsidP="00190CFF">
      <w:pPr>
        <w:rPr>
          <w:rFonts w:ascii="標楷體" w:eastAsia="標楷體" w:hAnsi="標楷體"/>
          <w:sz w:val="28"/>
          <w:szCs w:val="26"/>
        </w:rPr>
      </w:pPr>
      <w:r>
        <w:rPr>
          <w:rFonts w:ascii="標楷體" w:eastAsia="標楷體" w:hAnsi="標楷體" w:hint="eastAsia"/>
          <w:sz w:val="28"/>
          <w:szCs w:val="26"/>
        </w:rPr>
        <w:t>此致</w:t>
      </w:r>
    </w:p>
    <w:p w:rsidR="00043429" w:rsidRDefault="00043429" w:rsidP="00A0431F">
      <w:pPr>
        <w:spacing w:line="500" w:lineRule="exact"/>
        <w:rPr>
          <w:rFonts w:ascii="標楷體" w:eastAsia="標楷體" w:hAnsi="標楷體"/>
          <w:sz w:val="28"/>
          <w:szCs w:val="26"/>
        </w:rPr>
      </w:pPr>
      <w:proofErr w:type="gramStart"/>
      <w:r>
        <w:rPr>
          <w:rFonts w:ascii="標楷體" w:eastAsia="標楷體" w:hAnsi="標楷體" w:hint="eastAsia"/>
          <w:sz w:val="28"/>
          <w:szCs w:val="26"/>
        </w:rPr>
        <w:t>臺</w:t>
      </w:r>
      <w:proofErr w:type="gramEnd"/>
      <w:r>
        <w:rPr>
          <w:rFonts w:ascii="標楷體" w:eastAsia="標楷體" w:hAnsi="標楷體" w:hint="eastAsia"/>
          <w:sz w:val="28"/>
          <w:szCs w:val="26"/>
        </w:rPr>
        <w:t>中市政府都市發展局</w:t>
      </w:r>
    </w:p>
    <w:p w:rsidR="005E3579" w:rsidRDefault="005E3579" w:rsidP="005E3579">
      <w:pPr>
        <w:spacing w:line="500" w:lineRule="exact"/>
        <w:ind w:leftChars="300" w:left="720" w:rightChars="467" w:right="1121"/>
        <w:rPr>
          <w:rFonts w:ascii="標楷體" w:eastAsia="標楷體" w:hAnsi="標楷體"/>
          <w:sz w:val="28"/>
          <w:szCs w:val="26"/>
        </w:rPr>
      </w:pPr>
      <w:r>
        <w:rPr>
          <w:rFonts w:ascii="標楷體" w:eastAsia="標楷體" w:hAnsi="標楷體" w:hint="eastAsia"/>
          <w:sz w:val="28"/>
          <w:szCs w:val="26"/>
        </w:rPr>
        <w:t>申報人:</w:t>
      </w:r>
      <w:r w:rsidRPr="005E3579">
        <w:rPr>
          <w:rFonts w:ascii="標楷體" w:eastAsia="標楷體" w:hAnsi="標楷體" w:hint="eastAsia"/>
          <w:szCs w:val="26"/>
        </w:rPr>
        <w:t xml:space="preserve"> </w:t>
      </w:r>
      <w:r w:rsidRPr="00A0431F">
        <w:rPr>
          <w:rFonts w:ascii="標楷體" w:eastAsia="標楷體" w:hAnsi="標楷體" w:hint="eastAsia"/>
          <w:szCs w:val="26"/>
        </w:rPr>
        <w:t>□</w:t>
      </w:r>
      <w:r w:rsidR="00043429">
        <w:rPr>
          <w:rFonts w:ascii="標楷體" w:eastAsia="標楷體" w:hAnsi="標楷體" w:hint="eastAsia"/>
          <w:sz w:val="28"/>
          <w:szCs w:val="26"/>
        </w:rPr>
        <w:t xml:space="preserve">管理委員會主委(管理負責人)： </w:t>
      </w:r>
      <w:r>
        <w:rPr>
          <w:rFonts w:ascii="標楷體" w:eastAsia="標楷體" w:hAnsi="標楷體" w:hint="eastAsia"/>
          <w:sz w:val="28"/>
          <w:szCs w:val="26"/>
        </w:rPr>
        <w:t xml:space="preserve">   (印)</w:t>
      </w:r>
    </w:p>
    <w:p w:rsidR="005E3579" w:rsidRPr="005E3579" w:rsidRDefault="005E3579" w:rsidP="005E3579">
      <w:pPr>
        <w:pStyle w:val="ab"/>
        <w:spacing w:line="500" w:lineRule="exact"/>
        <w:ind w:leftChars="0" w:left="0" w:rightChars="117" w:right="281"/>
        <w:rPr>
          <w:rFonts w:ascii="標楷體" w:eastAsia="標楷體" w:hAnsi="標楷體"/>
          <w:sz w:val="28"/>
          <w:szCs w:val="26"/>
        </w:rPr>
      </w:pPr>
      <w:r>
        <w:rPr>
          <w:rFonts w:ascii="標楷體" w:eastAsia="標楷體" w:hAnsi="標楷體" w:hint="eastAsia"/>
          <w:szCs w:val="26"/>
        </w:rPr>
        <w:t xml:space="preserve">               </w:t>
      </w:r>
      <w:r w:rsidRPr="00A0431F">
        <w:rPr>
          <w:rFonts w:ascii="標楷體" w:eastAsia="標楷體" w:hAnsi="標楷體" w:hint="eastAsia"/>
          <w:szCs w:val="26"/>
        </w:rPr>
        <w:t>□</w:t>
      </w:r>
      <w:r w:rsidRPr="005E3579">
        <w:rPr>
          <w:rFonts w:ascii="標楷體" w:eastAsia="標楷體" w:hAnsi="標楷體" w:hint="eastAsia"/>
          <w:sz w:val="28"/>
          <w:szCs w:val="26"/>
        </w:rPr>
        <w:t xml:space="preserve">設備管理人： </w:t>
      </w:r>
      <w:r>
        <w:rPr>
          <w:rFonts w:ascii="標楷體" w:eastAsia="標楷體" w:hAnsi="標楷體" w:hint="eastAsia"/>
          <w:sz w:val="28"/>
          <w:szCs w:val="26"/>
        </w:rPr>
        <w:t xml:space="preserve">             </w:t>
      </w:r>
      <w:r w:rsidRPr="005E3579">
        <w:rPr>
          <w:rFonts w:ascii="標楷體" w:eastAsia="標楷體" w:hAnsi="標楷體" w:hint="eastAsia"/>
          <w:sz w:val="28"/>
          <w:szCs w:val="26"/>
        </w:rPr>
        <w:t xml:space="preserve"> </w:t>
      </w:r>
      <w:r>
        <w:rPr>
          <w:rFonts w:ascii="標楷體" w:eastAsia="標楷體" w:hAnsi="標楷體" w:hint="eastAsia"/>
          <w:sz w:val="28"/>
          <w:szCs w:val="26"/>
        </w:rPr>
        <w:t xml:space="preserve">     </w:t>
      </w:r>
      <w:r w:rsidRPr="005E3579">
        <w:rPr>
          <w:rFonts w:ascii="標楷體" w:eastAsia="標楷體" w:hAnsi="標楷體" w:hint="eastAsia"/>
          <w:sz w:val="28"/>
          <w:szCs w:val="26"/>
        </w:rPr>
        <w:t>(簽章)</w:t>
      </w:r>
    </w:p>
    <w:p w:rsidR="00043429" w:rsidRDefault="005E3579" w:rsidP="005E3579">
      <w:pPr>
        <w:wordWrap w:val="0"/>
        <w:spacing w:line="500" w:lineRule="exact"/>
        <w:ind w:leftChars="250" w:left="600" w:rightChars="467" w:right="1121"/>
        <w:rPr>
          <w:rFonts w:ascii="標楷體" w:eastAsia="標楷體" w:hAnsi="標楷體"/>
          <w:sz w:val="28"/>
          <w:szCs w:val="26"/>
        </w:rPr>
      </w:pPr>
      <w:r>
        <w:rPr>
          <w:rFonts w:ascii="標楷體" w:eastAsia="標楷體" w:hAnsi="標楷體" w:hint="eastAsia"/>
          <w:sz w:val="28"/>
          <w:szCs w:val="26"/>
        </w:rPr>
        <w:t xml:space="preserve"> </w:t>
      </w:r>
      <w:r w:rsidR="00043429">
        <w:rPr>
          <w:rFonts w:ascii="標楷體" w:eastAsia="標楷體" w:hAnsi="標楷體" w:hint="eastAsia"/>
          <w:sz w:val="28"/>
          <w:szCs w:val="26"/>
        </w:rPr>
        <w:t xml:space="preserve">聯絡地址： </w:t>
      </w:r>
    </w:p>
    <w:p w:rsidR="00E74354" w:rsidRDefault="005E3579" w:rsidP="00E74354">
      <w:pPr>
        <w:wordWrap w:val="0"/>
        <w:spacing w:line="500" w:lineRule="exact"/>
        <w:ind w:right="1120"/>
        <w:rPr>
          <w:rFonts w:ascii="標楷體" w:eastAsia="標楷體" w:hAnsi="標楷體"/>
          <w:sz w:val="28"/>
          <w:szCs w:val="26"/>
        </w:rPr>
      </w:pPr>
      <w:r>
        <w:rPr>
          <w:rFonts w:ascii="標楷體" w:eastAsia="標楷體" w:hAnsi="標楷體" w:hint="eastAsia"/>
          <w:sz w:val="28"/>
          <w:szCs w:val="26"/>
        </w:rPr>
        <w:t xml:space="preserve">     </w:t>
      </w:r>
      <w:r w:rsidR="00043429">
        <w:rPr>
          <w:rFonts w:ascii="標楷體" w:eastAsia="標楷體" w:hAnsi="標楷體" w:hint="eastAsia"/>
          <w:sz w:val="28"/>
          <w:szCs w:val="26"/>
        </w:rPr>
        <w:t xml:space="preserve">聯絡電話： </w:t>
      </w:r>
    </w:p>
    <w:p w:rsidR="00043429" w:rsidRDefault="00043429" w:rsidP="00E74354">
      <w:pPr>
        <w:spacing w:line="500" w:lineRule="exact"/>
        <w:ind w:leftChars="450" w:left="1080"/>
        <w:jc w:val="right"/>
        <w:rPr>
          <w:rFonts w:ascii="標楷體" w:eastAsia="標楷體" w:hAnsi="標楷體"/>
          <w:sz w:val="28"/>
          <w:szCs w:val="26"/>
        </w:rPr>
      </w:pPr>
      <w:r>
        <w:rPr>
          <w:rFonts w:ascii="標楷體" w:eastAsia="標楷體" w:hAnsi="標楷體" w:hint="eastAsia"/>
          <w:sz w:val="28"/>
          <w:szCs w:val="26"/>
        </w:rPr>
        <w:t xml:space="preserve">                                </w:t>
      </w:r>
    </w:p>
    <w:p w:rsidR="00190CFF" w:rsidRPr="007D1FD3" w:rsidRDefault="00043429" w:rsidP="007D1FD3">
      <w:pPr>
        <w:spacing w:line="500" w:lineRule="exact"/>
        <w:jc w:val="distribute"/>
        <w:rPr>
          <w:rFonts w:ascii="標楷體" w:eastAsia="標楷體" w:hAnsi="標楷體"/>
          <w:sz w:val="28"/>
          <w:szCs w:val="26"/>
        </w:rPr>
      </w:pPr>
      <w:r>
        <w:rPr>
          <w:rFonts w:ascii="標楷體" w:eastAsia="標楷體" w:hAnsi="標楷體" w:hint="eastAsia"/>
          <w:sz w:val="28"/>
          <w:szCs w:val="26"/>
        </w:rPr>
        <w:t>中華民國  年  月  日</w:t>
      </w:r>
      <w:bookmarkStart w:id="0" w:name="_GoBack"/>
      <w:bookmarkEnd w:id="0"/>
    </w:p>
    <w:sectPr w:rsidR="00190CFF" w:rsidRPr="007D1FD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1CC" w:rsidRDefault="001431CC" w:rsidP="00AF58A2">
      <w:r>
        <w:separator/>
      </w:r>
    </w:p>
  </w:endnote>
  <w:endnote w:type="continuationSeparator" w:id="0">
    <w:p w:rsidR="001431CC" w:rsidRDefault="001431CC" w:rsidP="00AF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1CC" w:rsidRDefault="001431CC" w:rsidP="00AF58A2">
      <w:r>
        <w:separator/>
      </w:r>
    </w:p>
  </w:footnote>
  <w:footnote w:type="continuationSeparator" w:id="0">
    <w:p w:rsidR="001431CC" w:rsidRDefault="001431CC" w:rsidP="00AF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D33"/>
    <w:multiLevelType w:val="hybridMultilevel"/>
    <w:tmpl w:val="D3D67764"/>
    <w:lvl w:ilvl="0" w:tplc="2820B0D2">
      <w:start w:val="7"/>
      <w:numFmt w:val="bullet"/>
      <w:lvlText w:val="□"/>
      <w:lvlJc w:val="left"/>
      <w:pPr>
        <w:ind w:left="1440" w:hanging="360"/>
      </w:pPr>
      <w:rPr>
        <w:rFonts w:ascii="標楷體" w:eastAsia="標楷體" w:hAnsi="標楷體" w:cstheme="minorBidi" w:hint="eastAsia"/>
        <w:sz w:val="24"/>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 w15:restartNumberingAfterBreak="0">
    <w:nsid w:val="707C20AA"/>
    <w:multiLevelType w:val="hybridMultilevel"/>
    <w:tmpl w:val="05F27492"/>
    <w:lvl w:ilvl="0" w:tplc="A970AC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BB0565A"/>
    <w:multiLevelType w:val="hybridMultilevel"/>
    <w:tmpl w:val="04BACAD0"/>
    <w:lvl w:ilvl="0" w:tplc="2424CF7A">
      <w:numFmt w:val="bullet"/>
      <w:lvlText w:val="□"/>
      <w:lvlJc w:val="left"/>
      <w:pPr>
        <w:ind w:left="502" w:hanging="360"/>
      </w:pPr>
      <w:rPr>
        <w:rFonts w:ascii="標楷體" w:eastAsia="標楷體" w:hAnsi="標楷體" w:cstheme="minorBidi"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96"/>
    <w:rsid w:val="000008CD"/>
    <w:rsid w:val="00011056"/>
    <w:rsid w:val="0002150D"/>
    <w:rsid w:val="000316E7"/>
    <w:rsid w:val="00040EB7"/>
    <w:rsid w:val="00043429"/>
    <w:rsid w:val="000614AC"/>
    <w:rsid w:val="000B1B89"/>
    <w:rsid w:val="000D1040"/>
    <w:rsid w:val="000E41B9"/>
    <w:rsid w:val="000F5192"/>
    <w:rsid w:val="001223A1"/>
    <w:rsid w:val="00131802"/>
    <w:rsid w:val="001431CC"/>
    <w:rsid w:val="00174D9E"/>
    <w:rsid w:val="00181000"/>
    <w:rsid w:val="00190CFF"/>
    <w:rsid w:val="001B7DE9"/>
    <w:rsid w:val="001D3687"/>
    <w:rsid w:val="001E4B81"/>
    <w:rsid w:val="001F0A52"/>
    <w:rsid w:val="001F41FD"/>
    <w:rsid w:val="00205386"/>
    <w:rsid w:val="0022319D"/>
    <w:rsid w:val="00225D34"/>
    <w:rsid w:val="00233A43"/>
    <w:rsid w:val="002575AE"/>
    <w:rsid w:val="00265977"/>
    <w:rsid w:val="00270FC3"/>
    <w:rsid w:val="00285EE5"/>
    <w:rsid w:val="002A1831"/>
    <w:rsid w:val="002A5BFA"/>
    <w:rsid w:val="002B3A2E"/>
    <w:rsid w:val="002C14B7"/>
    <w:rsid w:val="002C2CBF"/>
    <w:rsid w:val="003068B0"/>
    <w:rsid w:val="003133FB"/>
    <w:rsid w:val="00313F28"/>
    <w:rsid w:val="0032044D"/>
    <w:rsid w:val="003221FA"/>
    <w:rsid w:val="00325224"/>
    <w:rsid w:val="0034752E"/>
    <w:rsid w:val="00360DBF"/>
    <w:rsid w:val="00366472"/>
    <w:rsid w:val="00376C5D"/>
    <w:rsid w:val="00390331"/>
    <w:rsid w:val="003A4BC7"/>
    <w:rsid w:val="003C0515"/>
    <w:rsid w:val="003C67CA"/>
    <w:rsid w:val="003C713F"/>
    <w:rsid w:val="003D0373"/>
    <w:rsid w:val="003F2FF6"/>
    <w:rsid w:val="003F5B9F"/>
    <w:rsid w:val="0043345E"/>
    <w:rsid w:val="00433D1F"/>
    <w:rsid w:val="00452349"/>
    <w:rsid w:val="004902E6"/>
    <w:rsid w:val="004A2452"/>
    <w:rsid w:val="004B725A"/>
    <w:rsid w:val="004C2347"/>
    <w:rsid w:val="004F4C95"/>
    <w:rsid w:val="0050404A"/>
    <w:rsid w:val="0053503A"/>
    <w:rsid w:val="00535C54"/>
    <w:rsid w:val="00557EDF"/>
    <w:rsid w:val="0056386A"/>
    <w:rsid w:val="00573E91"/>
    <w:rsid w:val="005A1CE4"/>
    <w:rsid w:val="005A2862"/>
    <w:rsid w:val="005C48F6"/>
    <w:rsid w:val="005D4B1B"/>
    <w:rsid w:val="005E0A96"/>
    <w:rsid w:val="005E3579"/>
    <w:rsid w:val="005E4299"/>
    <w:rsid w:val="00611C63"/>
    <w:rsid w:val="006553B6"/>
    <w:rsid w:val="00684C00"/>
    <w:rsid w:val="006A7C62"/>
    <w:rsid w:val="006D1B0C"/>
    <w:rsid w:val="00723801"/>
    <w:rsid w:val="00733F6F"/>
    <w:rsid w:val="0079535D"/>
    <w:rsid w:val="007D1A58"/>
    <w:rsid w:val="007D1FD3"/>
    <w:rsid w:val="0083207C"/>
    <w:rsid w:val="00837BF2"/>
    <w:rsid w:val="008432E2"/>
    <w:rsid w:val="00861E15"/>
    <w:rsid w:val="008963AD"/>
    <w:rsid w:val="008B0A8A"/>
    <w:rsid w:val="008C4DD3"/>
    <w:rsid w:val="008C5082"/>
    <w:rsid w:val="008C6E11"/>
    <w:rsid w:val="008F5112"/>
    <w:rsid w:val="009200B8"/>
    <w:rsid w:val="0092362C"/>
    <w:rsid w:val="00925B74"/>
    <w:rsid w:val="00925CDF"/>
    <w:rsid w:val="00933B8A"/>
    <w:rsid w:val="0094067F"/>
    <w:rsid w:val="0094068F"/>
    <w:rsid w:val="00961F98"/>
    <w:rsid w:val="00966393"/>
    <w:rsid w:val="00966AEA"/>
    <w:rsid w:val="0098421B"/>
    <w:rsid w:val="00A0431F"/>
    <w:rsid w:val="00A17DA2"/>
    <w:rsid w:val="00A23259"/>
    <w:rsid w:val="00A32DC1"/>
    <w:rsid w:val="00A508D4"/>
    <w:rsid w:val="00A5799E"/>
    <w:rsid w:val="00A7674B"/>
    <w:rsid w:val="00A9532A"/>
    <w:rsid w:val="00AD65AF"/>
    <w:rsid w:val="00AE1F55"/>
    <w:rsid w:val="00AE3760"/>
    <w:rsid w:val="00AE3F65"/>
    <w:rsid w:val="00AE57FD"/>
    <w:rsid w:val="00AF58A2"/>
    <w:rsid w:val="00B064DE"/>
    <w:rsid w:val="00B10FA1"/>
    <w:rsid w:val="00B138CC"/>
    <w:rsid w:val="00B37944"/>
    <w:rsid w:val="00B76798"/>
    <w:rsid w:val="00B841A6"/>
    <w:rsid w:val="00B92964"/>
    <w:rsid w:val="00B93316"/>
    <w:rsid w:val="00B96E26"/>
    <w:rsid w:val="00BA41FA"/>
    <w:rsid w:val="00BA7CF4"/>
    <w:rsid w:val="00BB0A41"/>
    <w:rsid w:val="00BC4959"/>
    <w:rsid w:val="00BD25B2"/>
    <w:rsid w:val="00C05AA8"/>
    <w:rsid w:val="00C15DB5"/>
    <w:rsid w:val="00C37338"/>
    <w:rsid w:val="00C4143F"/>
    <w:rsid w:val="00C51AC9"/>
    <w:rsid w:val="00C77B6C"/>
    <w:rsid w:val="00C808A3"/>
    <w:rsid w:val="00CB3E7F"/>
    <w:rsid w:val="00CF6BA6"/>
    <w:rsid w:val="00D110C6"/>
    <w:rsid w:val="00D16B93"/>
    <w:rsid w:val="00D2307F"/>
    <w:rsid w:val="00D45277"/>
    <w:rsid w:val="00D720C3"/>
    <w:rsid w:val="00D741ED"/>
    <w:rsid w:val="00D747FC"/>
    <w:rsid w:val="00D830C7"/>
    <w:rsid w:val="00D84D8F"/>
    <w:rsid w:val="00DA261A"/>
    <w:rsid w:val="00DD3C6D"/>
    <w:rsid w:val="00DF2C4A"/>
    <w:rsid w:val="00DF3A2A"/>
    <w:rsid w:val="00E11F47"/>
    <w:rsid w:val="00E162C3"/>
    <w:rsid w:val="00E20D96"/>
    <w:rsid w:val="00E25473"/>
    <w:rsid w:val="00E34D57"/>
    <w:rsid w:val="00E74354"/>
    <w:rsid w:val="00E75BDF"/>
    <w:rsid w:val="00EA7747"/>
    <w:rsid w:val="00EB0DDC"/>
    <w:rsid w:val="00EC29F8"/>
    <w:rsid w:val="00EC30F4"/>
    <w:rsid w:val="00EC7E8A"/>
    <w:rsid w:val="00EE1CD6"/>
    <w:rsid w:val="00EF12C0"/>
    <w:rsid w:val="00EF21A7"/>
    <w:rsid w:val="00EF4E1F"/>
    <w:rsid w:val="00F23776"/>
    <w:rsid w:val="00F33298"/>
    <w:rsid w:val="00F42C26"/>
    <w:rsid w:val="00F61662"/>
    <w:rsid w:val="00F616AD"/>
    <w:rsid w:val="00F943E3"/>
    <w:rsid w:val="00F953BC"/>
    <w:rsid w:val="00FE0A04"/>
    <w:rsid w:val="00FF1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E75B1"/>
  <w15:chartTrackingRefBased/>
  <w15:docId w15:val="{4D4FB3EC-4C90-4672-92F7-2802CECE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33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9033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90331"/>
    <w:rPr>
      <w:sz w:val="18"/>
      <w:szCs w:val="18"/>
    </w:rPr>
  </w:style>
  <w:style w:type="paragraph" w:styleId="a7">
    <w:name w:val="annotation text"/>
    <w:basedOn w:val="a"/>
    <w:link w:val="a8"/>
    <w:uiPriority w:val="99"/>
    <w:semiHidden/>
    <w:unhideWhenUsed/>
    <w:rsid w:val="00390331"/>
  </w:style>
  <w:style w:type="character" w:customStyle="1" w:styleId="a8">
    <w:name w:val="註解文字 字元"/>
    <w:basedOn w:val="a0"/>
    <w:link w:val="a7"/>
    <w:uiPriority w:val="99"/>
    <w:semiHidden/>
    <w:rsid w:val="00390331"/>
  </w:style>
  <w:style w:type="paragraph" w:styleId="a9">
    <w:name w:val="annotation subject"/>
    <w:basedOn w:val="a7"/>
    <w:next w:val="a7"/>
    <w:link w:val="aa"/>
    <w:uiPriority w:val="99"/>
    <w:semiHidden/>
    <w:unhideWhenUsed/>
    <w:rsid w:val="00390331"/>
    <w:rPr>
      <w:b/>
      <w:bCs/>
    </w:rPr>
  </w:style>
  <w:style w:type="character" w:customStyle="1" w:styleId="aa">
    <w:name w:val="註解主旨 字元"/>
    <w:basedOn w:val="a8"/>
    <w:link w:val="a9"/>
    <w:uiPriority w:val="99"/>
    <w:semiHidden/>
    <w:rsid w:val="00390331"/>
    <w:rPr>
      <w:b/>
      <w:bCs/>
    </w:rPr>
  </w:style>
  <w:style w:type="paragraph" w:styleId="ab">
    <w:name w:val="List Paragraph"/>
    <w:basedOn w:val="a"/>
    <w:uiPriority w:val="34"/>
    <w:qFormat/>
    <w:rsid w:val="0053503A"/>
    <w:pPr>
      <w:ind w:leftChars="200" w:left="480"/>
    </w:pPr>
  </w:style>
  <w:style w:type="paragraph" w:styleId="ac">
    <w:name w:val="header"/>
    <w:basedOn w:val="a"/>
    <w:link w:val="ad"/>
    <w:uiPriority w:val="99"/>
    <w:unhideWhenUsed/>
    <w:rsid w:val="00AF58A2"/>
    <w:pPr>
      <w:tabs>
        <w:tab w:val="center" w:pos="4153"/>
        <w:tab w:val="right" w:pos="8306"/>
      </w:tabs>
      <w:snapToGrid w:val="0"/>
    </w:pPr>
    <w:rPr>
      <w:sz w:val="20"/>
      <w:szCs w:val="20"/>
    </w:rPr>
  </w:style>
  <w:style w:type="character" w:customStyle="1" w:styleId="ad">
    <w:name w:val="頁首 字元"/>
    <w:basedOn w:val="a0"/>
    <w:link w:val="ac"/>
    <w:uiPriority w:val="99"/>
    <w:rsid w:val="00AF58A2"/>
    <w:rPr>
      <w:sz w:val="20"/>
      <w:szCs w:val="20"/>
    </w:rPr>
  </w:style>
  <w:style w:type="paragraph" w:styleId="ae">
    <w:name w:val="footer"/>
    <w:basedOn w:val="a"/>
    <w:link w:val="af"/>
    <w:uiPriority w:val="99"/>
    <w:unhideWhenUsed/>
    <w:rsid w:val="00AF58A2"/>
    <w:pPr>
      <w:tabs>
        <w:tab w:val="center" w:pos="4153"/>
        <w:tab w:val="right" w:pos="8306"/>
      </w:tabs>
      <w:snapToGrid w:val="0"/>
    </w:pPr>
    <w:rPr>
      <w:sz w:val="20"/>
      <w:szCs w:val="20"/>
    </w:rPr>
  </w:style>
  <w:style w:type="character" w:customStyle="1" w:styleId="af">
    <w:name w:val="頁尾 字元"/>
    <w:basedOn w:val="a0"/>
    <w:link w:val="ae"/>
    <w:uiPriority w:val="99"/>
    <w:rsid w:val="00AF58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2FFA-36E7-44E8-AA1E-252E8992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陳湘容</cp:lastModifiedBy>
  <cp:revision>63</cp:revision>
  <cp:lastPrinted>2022-11-10T00:55:00Z</cp:lastPrinted>
  <dcterms:created xsi:type="dcterms:W3CDTF">2022-10-10T15:33:00Z</dcterms:created>
  <dcterms:modified xsi:type="dcterms:W3CDTF">2022-11-28T08:27:00Z</dcterms:modified>
</cp:coreProperties>
</file>