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E" w:rsidRDefault="009B369E" w:rsidP="009B369E">
      <w:pPr>
        <w:snapToGrid w:val="0"/>
        <w:jc w:val="center"/>
        <w:rPr>
          <w:rFonts w:ascii="華康中黑體" w:eastAsia="華康中黑體" w:hAnsi="細明體" w:cs="細明體"/>
          <w:sz w:val="32"/>
          <w:szCs w:val="32"/>
        </w:rPr>
      </w:pPr>
      <w:bookmarkStart w:id="0" w:name="_GoBack"/>
      <w:bookmarkEnd w:id="0"/>
      <w:r w:rsidRPr="00E27E75">
        <w:rPr>
          <w:rFonts w:ascii="華康中黑體" w:eastAsia="華康中黑體" w:hAnsi="標楷體" w:hint="eastAsia"/>
          <w:sz w:val="32"/>
          <w:szCs w:val="32"/>
        </w:rPr>
        <w:t>臺中市建造執照結構設計自主檢查表</w:t>
      </w:r>
      <w:r w:rsidRPr="00470D1D">
        <w:rPr>
          <w:rFonts w:ascii="華康中黑體" w:eastAsia="華康中黑體" w:hAnsi="細明體" w:cs="細明體" w:hint="eastAsia"/>
          <w:sz w:val="32"/>
          <w:szCs w:val="32"/>
        </w:rPr>
        <w:t xml:space="preserve"> 目錄</w:t>
      </w:r>
    </w:p>
    <w:p w:rsidR="009B369E" w:rsidRDefault="009B369E" w:rsidP="009B369E">
      <w:pPr>
        <w:snapToGrid w:val="0"/>
        <w:ind w:left="1"/>
        <w:rPr>
          <w:rFonts w:ascii="標楷體" w:eastAsia="標楷體" w:hAnsi="標楷體"/>
          <w:sz w:val="28"/>
          <w:szCs w:val="28"/>
        </w:rPr>
      </w:pPr>
      <w:r w:rsidRPr="00D04031">
        <w:rPr>
          <w:rFonts w:ascii="標楷體" w:eastAsia="標楷體" w:hAnsi="標楷體" w:hint="eastAsia"/>
          <w:sz w:val="28"/>
          <w:szCs w:val="28"/>
        </w:rPr>
        <w:t>工程名稱:</w:t>
      </w:r>
      <w:r>
        <w:rPr>
          <w:rFonts w:ascii="標楷體" w:eastAsia="標楷體" w:hAnsi="標楷體" w:hint="eastAsia"/>
          <w:sz w:val="28"/>
          <w:szCs w:val="28"/>
        </w:rPr>
        <w:t>臺中</w:t>
      </w:r>
      <w:r w:rsidRPr="00D04031">
        <w:rPr>
          <w:rFonts w:ascii="標楷體" w:eastAsia="標楷體" w:hAnsi="標楷體" w:hint="eastAsia"/>
          <w:sz w:val="28"/>
          <w:szCs w:val="28"/>
        </w:rPr>
        <w:t>市</w:t>
      </w:r>
      <w:r w:rsidRPr="00D0403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Pr="00D04031">
        <w:rPr>
          <w:rFonts w:ascii="標楷體" w:eastAsia="標楷體" w:hAnsi="標楷體" w:hint="eastAsia"/>
          <w:sz w:val="28"/>
          <w:szCs w:val="28"/>
        </w:rPr>
        <w:t>區</w:t>
      </w:r>
      <w:r w:rsidRPr="00D0403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Pr="00D04031">
        <w:rPr>
          <w:rFonts w:ascii="標楷體" w:eastAsia="標楷體" w:hAnsi="標楷體" w:hint="eastAsia"/>
          <w:sz w:val="28"/>
          <w:szCs w:val="28"/>
        </w:rPr>
        <w:t>段</w:t>
      </w:r>
      <w:r w:rsidRPr="00D0403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Pr="00D04031">
        <w:rPr>
          <w:rFonts w:ascii="標楷體" w:eastAsia="標楷體" w:hAnsi="標楷體" w:hint="eastAsia"/>
          <w:sz w:val="28"/>
          <w:szCs w:val="28"/>
        </w:rPr>
        <w:t>小段</w:t>
      </w:r>
      <w:r w:rsidRPr="00D0403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Pr="00D04031">
        <w:rPr>
          <w:rFonts w:ascii="標楷體" w:eastAsia="標楷體" w:hAnsi="標楷體" w:hint="eastAsia"/>
          <w:sz w:val="28"/>
          <w:szCs w:val="28"/>
        </w:rPr>
        <w:t>地號等</w:t>
      </w:r>
      <w:r w:rsidRPr="00D0403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Pr="00D04031">
        <w:rPr>
          <w:rFonts w:ascii="標楷體" w:eastAsia="標楷體" w:hAnsi="標楷體" w:hint="eastAsia"/>
          <w:sz w:val="28"/>
          <w:szCs w:val="28"/>
        </w:rPr>
        <w:t>筆土地</w:t>
      </w:r>
      <w:r>
        <w:rPr>
          <w:rFonts w:ascii="標楷體" w:eastAsia="標楷體" w:hAnsi="標楷體" w:hint="eastAsia"/>
          <w:sz w:val="28"/>
          <w:szCs w:val="28"/>
        </w:rPr>
        <w:t>新建工程</w:t>
      </w:r>
    </w:p>
    <w:tbl>
      <w:tblPr>
        <w:tblW w:w="98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"/>
        <w:gridCol w:w="4258"/>
        <w:gridCol w:w="1497"/>
        <w:gridCol w:w="1801"/>
        <w:gridCol w:w="1624"/>
      </w:tblGrid>
      <w:tr w:rsidR="009B369E" w:rsidTr="009B369E">
        <w:tc>
          <w:tcPr>
            <w:tcW w:w="648" w:type="dxa"/>
            <w:shd w:val="clear" w:color="auto" w:fill="auto"/>
          </w:tcPr>
          <w:p w:rsidR="009B369E" w:rsidRPr="00523FA1" w:rsidRDefault="009B369E" w:rsidP="009B369E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766" w:type="dxa"/>
            <w:gridSpan w:val="3"/>
            <w:shd w:val="clear" w:color="auto" w:fill="auto"/>
          </w:tcPr>
          <w:p w:rsidR="009B369E" w:rsidRPr="00E27E75" w:rsidRDefault="009B369E" w:rsidP="00F30208">
            <w:pPr>
              <w:snapToGrid w:val="0"/>
              <w:spacing w:before="60" w:after="60"/>
              <w:jc w:val="center"/>
            </w:pPr>
            <w:r w:rsidRPr="00523FA1">
              <w:rPr>
                <w:rFonts w:eastAsia="標楷體" w:hAnsi="標楷體"/>
              </w:rPr>
              <w:t>檢查項目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523FA1">
              <w:rPr>
                <w:rFonts w:ascii="標楷體" w:eastAsia="標楷體" w:hAnsi="標楷體" w:hint="eastAsia"/>
              </w:rPr>
              <w:t>必要性</w:t>
            </w:r>
          </w:p>
        </w:tc>
        <w:tc>
          <w:tcPr>
            <w:tcW w:w="1624" w:type="dxa"/>
            <w:shd w:val="clear" w:color="auto" w:fill="auto"/>
          </w:tcPr>
          <w:p w:rsidR="009B369E" w:rsidRPr="00E27E75" w:rsidRDefault="009B369E" w:rsidP="00F30208">
            <w:pPr>
              <w:snapToGrid w:val="0"/>
              <w:spacing w:before="60" w:after="60"/>
              <w:jc w:val="center"/>
            </w:pPr>
            <w:r w:rsidRPr="00523FA1">
              <w:rPr>
                <w:rFonts w:eastAsia="標楷體" w:hAnsi="標楷體"/>
              </w:rPr>
              <w:t>頁次</w:t>
            </w:r>
          </w:p>
        </w:tc>
      </w:tr>
      <w:tr w:rsidR="009B369E" w:rsidTr="009B369E">
        <w:trPr>
          <w:trHeight w:val="853"/>
        </w:trPr>
        <w:tc>
          <w:tcPr>
            <w:tcW w:w="648" w:type="dxa"/>
            <w:vMerge w:val="restart"/>
            <w:shd w:val="clear" w:color="auto" w:fill="auto"/>
          </w:tcPr>
          <w:p w:rsidR="009B369E" w:rsidRPr="001C0CC4" w:rsidRDefault="009B369E" w:rsidP="00F30208">
            <w:pPr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1C0CC4">
              <w:rPr>
                <w:rFonts w:eastAsia="標楷體" w:hAnsi="標楷體"/>
              </w:rPr>
              <w:t>地基調查</w:t>
            </w:r>
          </w:p>
          <w:p w:rsidR="009B369E" w:rsidRPr="00523FA1" w:rsidRDefault="009B369E" w:rsidP="00F30208">
            <w:pPr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1C0CC4">
              <w:rPr>
                <w:rFonts w:eastAsia="標楷體" w:hAnsi="標楷體" w:hint="eastAsia"/>
              </w:rPr>
              <w:t>報告</w:t>
            </w:r>
          </w:p>
        </w:tc>
        <w:tc>
          <w:tcPr>
            <w:tcW w:w="9191" w:type="dxa"/>
            <w:gridSpan w:val="5"/>
            <w:shd w:val="clear" w:color="auto" w:fill="auto"/>
            <w:vAlign w:val="center"/>
          </w:tcPr>
          <w:p w:rsidR="009B369E" w:rsidRPr="00A7180C" w:rsidRDefault="009B369E" w:rsidP="00F3020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7180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有無建造執照及雜項執照地基調查簽證報告表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有無</w:t>
            </w:r>
            <w:r w:rsidRPr="00A7180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專業技師簽證地質鑽探報告書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      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</w:tc>
      </w:tr>
      <w:tr w:rsidR="009B369E" w:rsidTr="009B369E">
        <w:trPr>
          <w:trHeight w:val="853"/>
        </w:trPr>
        <w:tc>
          <w:tcPr>
            <w:tcW w:w="648" w:type="dxa"/>
            <w:vMerge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260" w:lineRule="exact"/>
              <w:jc w:val="center"/>
              <w:rPr>
                <w:rFonts w:eastAsia="標楷體"/>
                <w:spacing w:val="-12"/>
              </w:rPr>
            </w:pPr>
          </w:p>
        </w:tc>
        <w:tc>
          <w:tcPr>
            <w:tcW w:w="4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69E" w:rsidRPr="00A7180C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有無地質敏感地區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  <w:p w:rsidR="009B369E" w:rsidRPr="00A7180C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A7180C">
              <w:rPr>
                <w:rFonts w:eastAsia="標楷體" w:hAnsi="標楷體" w:hint="eastAsia"/>
                <w:sz w:val="22"/>
                <w:szCs w:val="22"/>
              </w:rPr>
              <w:t>有無土地開發行為？</w:t>
            </w:r>
            <w:r w:rsidRPr="00A7180C">
              <w:rPr>
                <w:rFonts w:ascii="標楷體" w:eastAsia="標楷體" w:hAnsi="標楷體" w:hint="eastAsia"/>
                <w:sz w:val="22"/>
                <w:szCs w:val="22"/>
              </w:rPr>
              <w:t xml:space="preserve">   □有  □無</w:t>
            </w:r>
          </w:p>
        </w:tc>
        <w:tc>
          <w:tcPr>
            <w:tcW w:w="49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369E" w:rsidRPr="000701B0" w:rsidRDefault="009B369E" w:rsidP="00F30208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0701B0">
              <w:rPr>
                <w:rFonts w:eastAsia="標楷體" w:hint="eastAsia"/>
                <w:sz w:val="20"/>
                <w:szCs w:val="20"/>
              </w:rPr>
              <w:t>□活動斷層</w:t>
            </w:r>
            <w:r w:rsidRPr="000701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701B0">
              <w:rPr>
                <w:rFonts w:eastAsia="標楷體" w:hint="eastAsia"/>
                <w:sz w:val="20"/>
                <w:szCs w:val="20"/>
              </w:rPr>
              <w:t>□山崩與地滑</w:t>
            </w:r>
            <w:r w:rsidR="000701B0" w:rsidRPr="000701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701B0">
              <w:rPr>
                <w:rFonts w:eastAsia="標楷體" w:hint="eastAsia"/>
                <w:sz w:val="20"/>
                <w:szCs w:val="20"/>
              </w:rPr>
              <w:t>□地下水補注</w:t>
            </w:r>
            <w:r w:rsidR="000701B0" w:rsidRPr="000701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701B0" w:rsidRPr="000701B0">
              <w:rPr>
                <w:rFonts w:eastAsia="標楷體" w:hint="eastAsia"/>
                <w:sz w:val="20"/>
                <w:szCs w:val="20"/>
              </w:rPr>
              <w:t>□地質遺跡</w:t>
            </w:r>
          </w:p>
        </w:tc>
      </w:tr>
      <w:tr w:rsidR="009B369E" w:rsidTr="009B369E">
        <w:tc>
          <w:tcPr>
            <w:tcW w:w="4917" w:type="dxa"/>
            <w:gridSpan w:val="3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40" w:line="36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有無山坡地</w:t>
            </w:r>
            <w:r>
              <w:rPr>
                <w:rFonts w:eastAsia="標楷體" w:hAnsi="標楷體" w:hint="eastAsia"/>
                <w:sz w:val="22"/>
                <w:szCs w:val="22"/>
              </w:rPr>
              <w:t>案件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40" w:line="36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有無</w:t>
            </w:r>
            <w:r>
              <w:rPr>
                <w:rFonts w:eastAsia="標楷體" w:hAnsi="標楷體" w:hint="eastAsia"/>
                <w:sz w:val="22"/>
                <w:szCs w:val="22"/>
              </w:rPr>
              <w:t>一般水保報告書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□無</w:t>
            </w:r>
          </w:p>
        </w:tc>
      </w:tr>
      <w:tr w:rsidR="009B369E" w:rsidTr="009B369E">
        <w:tc>
          <w:tcPr>
            <w:tcW w:w="4917" w:type="dxa"/>
            <w:gridSpan w:val="3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40" w:line="360" w:lineRule="exact"/>
              <w:jc w:val="both"/>
              <w:rPr>
                <w:rFonts w:eastAsia="標楷體" w:hAnsi="標楷體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有無</w:t>
            </w:r>
            <w:r>
              <w:rPr>
                <w:rFonts w:eastAsia="標楷體" w:hAnsi="標楷體" w:hint="eastAsia"/>
                <w:sz w:val="22"/>
                <w:szCs w:val="22"/>
              </w:rPr>
              <w:t>簡易水保報告書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40"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有無建照預審案件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  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</w:tc>
      </w:tr>
      <w:tr w:rsidR="009B369E" w:rsidTr="009B369E">
        <w:tc>
          <w:tcPr>
            <w:tcW w:w="4917" w:type="dxa"/>
            <w:gridSpan w:val="3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40"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有無都預審聯審案件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？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>□有  □無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:rsidR="009B369E" w:rsidRPr="00523FA1" w:rsidRDefault="009B369E" w:rsidP="00F30208">
            <w:pPr>
              <w:snapToGrid w:val="0"/>
              <w:spacing w:after="40" w:line="36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B369E" w:rsidTr="009B369E">
        <w:tc>
          <w:tcPr>
            <w:tcW w:w="659" w:type="dxa"/>
            <w:gridSpan w:val="2"/>
            <w:shd w:val="clear" w:color="auto" w:fill="auto"/>
            <w:vAlign w:val="center"/>
          </w:tcPr>
          <w:p w:rsidR="009B369E" w:rsidRPr="00523FA1" w:rsidRDefault="009B369E" w:rsidP="00F30208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23FA1">
              <w:rPr>
                <w:rFonts w:eastAsia="標楷體" w:hAnsi="標楷體"/>
              </w:rPr>
              <w:t>設計基本資料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靜載重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活載重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地震力</w:t>
            </w:r>
            <w:r w:rsidRPr="007E279E">
              <w:rPr>
                <w:rFonts w:eastAsia="標楷體" w:hAnsi="標楷體"/>
                <w:sz w:val="16"/>
                <w:szCs w:val="16"/>
              </w:rPr>
              <w:t>（含振動週期、豎向分配）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風力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60"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結構材料規格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</w:tc>
        <w:tc>
          <w:tcPr>
            <w:tcW w:w="1624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</w:tc>
      </w:tr>
      <w:tr w:rsidR="009B369E" w:rsidTr="009B369E">
        <w:tc>
          <w:tcPr>
            <w:tcW w:w="659" w:type="dxa"/>
            <w:gridSpan w:val="2"/>
            <w:shd w:val="clear" w:color="auto" w:fill="auto"/>
            <w:vAlign w:val="center"/>
          </w:tcPr>
          <w:p w:rsidR="009B369E" w:rsidRPr="00523FA1" w:rsidRDefault="009B369E" w:rsidP="00F3020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23FA1">
              <w:rPr>
                <w:rFonts w:eastAsia="標楷體" w:hAnsi="標楷體"/>
              </w:rPr>
              <w:t>結構規劃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平面結構配置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立面結構配置</w:t>
            </w:r>
            <w:r w:rsidRPr="007E279E">
              <w:rPr>
                <w:rFonts w:eastAsia="標楷體" w:hAnsi="標楷體"/>
                <w:sz w:val="16"/>
                <w:szCs w:val="16"/>
              </w:rPr>
              <w:t>（鋼結構必附）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基礎結構配置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60"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開挖安全措施配置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</w:tc>
        <w:tc>
          <w:tcPr>
            <w:tcW w:w="1624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</w:tc>
      </w:tr>
      <w:tr w:rsidR="009B369E" w:rsidTr="009B369E">
        <w:tc>
          <w:tcPr>
            <w:tcW w:w="659" w:type="dxa"/>
            <w:gridSpan w:val="2"/>
            <w:vMerge w:val="restart"/>
            <w:shd w:val="clear" w:color="auto" w:fill="auto"/>
            <w:vAlign w:val="center"/>
          </w:tcPr>
          <w:p w:rsidR="009B369E" w:rsidRPr="00523FA1" w:rsidRDefault="009B369E" w:rsidP="00F30208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23FA1">
              <w:rPr>
                <w:rFonts w:eastAsia="標楷體" w:hAnsi="標楷體"/>
              </w:rPr>
              <w:t>結構分析設計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設計方法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電腦分析資料</w:t>
            </w:r>
            <w:r w:rsidRPr="007E279E">
              <w:rPr>
                <w:rFonts w:eastAsia="標楷體" w:hAnsi="標楷體"/>
                <w:sz w:val="16"/>
                <w:szCs w:val="16"/>
              </w:rPr>
              <w:t>（含完整輸入檔、</w:t>
            </w:r>
            <w:r w:rsidRPr="007E279E">
              <w:rPr>
                <w:rFonts w:eastAsia="標楷體"/>
                <w:sz w:val="16"/>
                <w:szCs w:val="16"/>
              </w:rPr>
              <w:t>3D</w:t>
            </w:r>
            <w:r w:rsidRPr="007E279E">
              <w:rPr>
                <w:rFonts w:eastAsia="標楷體" w:hAnsi="標楷體"/>
                <w:sz w:val="16"/>
                <w:szCs w:val="16"/>
              </w:rPr>
              <w:t>結構模型）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動力分析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百分之五額外扭矩之分析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60"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載重組合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</w:tc>
        <w:tc>
          <w:tcPr>
            <w:tcW w:w="1624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</w:tc>
      </w:tr>
      <w:tr w:rsidR="009B369E" w:rsidTr="009B369E">
        <w:tc>
          <w:tcPr>
            <w:tcW w:w="659" w:type="dxa"/>
            <w:gridSpan w:val="2"/>
            <w:vMerge/>
            <w:shd w:val="clear" w:color="auto" w:fill="auto"/>
            <w:vAlign w:val="center"/>
          </w:tcPr>
          <w:p w:rsidR="009B369E" w:rsidRPr="00E27E75" w:rsidRDefault="009B369E" w:rsidP="00F30208">
            <w:pPr>
              <w:snapToGrid w:val="0"/>
              <w:spacing w:line="260" w:lineRule="exact"/>
              <w:jc w:val="center"/>
            </w:pP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層間位移及碰撞距離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軟弱層檢討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結構設計</w:t>
            </w:r>
          </w:p>
          <w:p w:rsidR="007E279E" w:rsidRPr="007E279E" w:rsidRDefault="007E279E" w:rsidP="007E279E">
            <w:pPr>
              <w:snapToGrid w:val="0"/>
              <w:spacing w:line="320" w:lineRule="exact"/>
              <w:ind w:leftChars="100" w:left="240"/>
              <w:rPr>
                <w:rFonts w:eastAsia="標楷體"/>
                <w:sz w:val="22"/>
                <w:szCs w:val="22"/>
              </w:rPr>
            </w:pPr>
            <w:r w:rsidRPr="007E279E">
              <w:rPr>
                <w:rFonts w:eastAsia="標楷體" w:hint="eastAsia"/>
                <w:sz w:val="22"/>
                <w:szCs w:val="22"/>
              </w:rPr>
              <w:t>(1)</w:t>
            </w:r>
            <w:r w:rsidRPr="007E279E">
              <w:rPr>
                <w:rFonts w:eastAsia="標楷體" w:hint="eastAsia"/>
                <w:sz w:val="22"/>
                <w:szCs w:val="22"/>
              </w:rPr>
              <w:t>梁、柱、版、牆設計</w:t>
            </w:r>
          </w:p>
          <w:p w:rsidR="007E279E" w:rsidRPr="007E279E" w:rsidRDefault="007E279E" w:rsidP="007E279E">
            <w:pPr>
              <w:snapToGrid w:val="0"/>
              <w:spacing w:line="320" w:lineRule="exact"/>
              <w:ind w:leftChars="100" w:left="240"/>
              <w:rPr>
                <w:rFonts w:eastAsia="標楷體"/>
                <w:sz w:val="22"/>
                <w:szCs w:val="22"/>
              </w:rPr>
            </w:pPr>
            <w:r w:rsidRPr="007E279E">
              <w:rPr>
                <w:rFonts w:eastAsia="標楷體" w:hint="eastAsia"/>
                <w:sz w:val="22"/>
                <w:szCs w:val="22"/>
              </w:rPr>
              <w:t>(2)</w:t>
            </w:r>
            <w:r w:rsidRPr="007E279E">
              <w:rPr>
                <w:rFonts w:eastAsia="標楷體" w:hint="eastAsia"/>
                <w:sz w:val="22"/>
                <w:szCs w:val="22"/>
              </w:rPr>
              <w:t>基礎設計</w:t>
            </w:r>
          </w:p>
          <w:p w:rsidR="007E279E" w:rsidRPr="007E279E" w:rsidRDefault="007E279E" w:rsidP="007E279E">
            <w:pPr>
              <w:snapToGrid w:val="0"/>
              <w:spacing w:line="320" w:lineRule="exact"/>
              <w:ind w:leftChars="100" w:left="240"/>
              <w:rPr>
                <w:rFonts w:eastAsia="標楷體"/>
                <w:sz w:val="16"/>
                <w:szCs w:val="16"/>
              </w:rPr>
            </w:pPr>
            <w:r w:rsidRPr="007E279E">
              <w:rPr>
                <w:rFonts w:eastAsia="標楷體" w:hint="eastAsia"/>
                <w:sz w:val="22"/>
                <w:szCs w:val="22"/>
              </w:rPr>
              <w:t>(3)</w:t>
            </w:r>
            <w:r w:rsidRPr="007E279E">
              <w:rPr>
                <w:rFonts w:eastAsia="標楷體" w:hint="eastAsia"/>
                <w:sz w:val="22"/>
                <w:szCs w:val="22"/>
              </w:rPr>
              <w:t>梁、柱搭接長度分析</w:t>
            </w:r>
            <w:r w:rsidRPr="007E279E">
              <w:rPr>
                <w:rFonts w:eastAsia="標楷體" w:hint="eastAsia"/>
                <w:sz w:val="16"/>
                <w:szCs w:val="16"/>
              </w:rPr>
              <w:t>(</w:t>
            </w:r>
            <w:r w:rsidRPr="007E279E">
              <w:rPr>
                <w:rFonts w:eastAsia="標楷體" w:hint="eastAsia"/>
                <w:sz w:val="16"/>
                <w:szCs w:val="16"/>
              </w:rPr>
              <w:t>與結構技師公會標準圖不同時必附</w:t>
            </w:r>
            <w:r w:rsidRPr="007E279E">
              <w:rPr>
                <w:rFonts w:eastAsia="標楷體" w:hint="eastAsia"/>
                <w:sz w:val="16"/>
                <w:szCs w:val="16"/>
              </w:rPr>
              <w:t>)</w:t>
            </w:r>
          </w:p>
          <w:p w:rsidR="007E279E" w:rsidRDefault="007E279E" w:rsidP="007E279E">
            <w:pPr>
              <w:snapToGrid w:val="0"/>
              <w:spacing w:line="320" w:lineRule="exact"/>
              <w:ind w:leftChars="100" w:left="240"/>
              <w:rPr>
                <w:rFonts w:eastAsia="標楷體"/>
                <w:sz w:val="22"/>
                <w:szCs w:val="22"/>
              </w:rPr>
            </w:pPr>
            <w:r w:rsidRPr="007E279E">
              <w:rPr>
                <w:rFonts w:eastAsia="標楷體" w:hint="eastAsia"/>
                <w:sz w:val="22"/>
                <w:szCs w:val="22"/>
              </w:rPr>
              <w:t>(4)</w:t>
            </w:r>
            <w:r w:rsidRPr="007E279E">
              <w:rPr>
                <w:rFonts w:eastAsia="標楷體" w:hint="eastAsia"/>
                <w:sz w:val="22"/>
                <w:szCs w:val="22"/>
              </w:rPr>
              <w:t>基礎螺栓</w:t>
            </w:r>
            <w:r w:rsidRPr="007E279E">
              <w:rPr>
                <w:rFonts w:eastAsia="標楷體" w:hint="eastAsia"/>
                <w:sz w:val="22"/>
                <w:szCs w:val="22"/>
              </w:rPr>
              <w:t>/</w:t>
            </w:r>
            <w:r w:rsidRPr="007E279E">
              <w:rPr>
                <w:rFonts w:eastAsia="標楷體" w:hint="eastAsia"/>
                <w:sz w:val="22"/>
                <w:szCs w:val="22"/>
              </w:rPr>
              <w:t>接合螺栓設計</w:t>
            </w:r>
            <w:r w:rsidRPr="007E279E">
              <w:rPr>
                <w:rFonts w:eastAsia="標楷體" w:hint="eastAsia"/>
                <w:sz w:val="16"/>
                <w:szCs w:val="16"/>
              </w:rPr>
              <w:t>(</w:t>
            </w:r>
            <w:r w:rsidRPr="007E279E">
              <w:rPr>
                <w:rFonts w:eastAsia="標楷體" w:hint="eastAsia"/>
                <w:sz w:val="16"/>
                <w:szCs w:val="16"/>
              </w:rPr>
              <w:t>鋼結構必附</w:t>
            </w:r>
            <w:r w:rsidRPr="007E279E">
              <w:rPr>
                <w:rFonts w:eastAsia="標楷體" w:hint="eastAsia"/>
                <w:sz w:val="16"/>
                <w:szCs w:val="16"/>
              </w:rPr>
              <w:t>)</w:t>
            </w:r>
          </w:p>
          <w:p w:rsidR="009B369E" w:rsidRPr="00523FA1" w:rsidRDefault="009B369E" w:rsidP="007E27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開挖安全措施分析、設計</w:t>
            </w:r>
          </w:p>
          <w:p w:rsidR="009B369E" w:rsidRPr="00523FA1" w:rsidRDefault="009B369E" w:rsidP="009B369E">
            <w:pPr>
              <w:numPr>
                <w:ilvl w:val="0"/>
                <w:numId w:val="1"/>
              </w:numPr>
              <w:snapToGrid w:val="0"/>
              <w:spacing w:after="60" w:line="320" w:lineRule="exact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其他特殊檢討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</w:tc>
        <w:tc>
          <w:tcPr>
            <w:tcW w:w="1624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523FA1">
              <w:rPr>
                <w:rFonts w:eastAsia="標楷體"/>
                <w:sz w:val="22"/>
                <w:szCs w:val="22"/>
              </w:rPr>
              <w:t>P.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</w:tc>
      </w:tr>
      <w:tr w:rsidR="009B369E" w:rsidTr="009B369E">
        <w:trPr>
          <w:trHeight w:val="2094"/>
        </w:trPr>
        <w:tc>
          <w:tcPr>
            <w:tcW w:w="659" w:type="dxa"/>
            <w:gridSpan w:val="2"/>
            <w:shd w:val="clear" w:color="auto" w:fill="auto"/>
            <w:vAlign w:val="center"/>
          </w:tcPr>
          <w:p w:rsidR="009B369E" w:rsidRPr="00523FA1" w:rsidRDefault="009B369E" w:rsidP="00F30208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23FA1">
              <w:rPr>
                <w:rFonts w:eastAsia="標楷體" w:hAnsi="標楷體"/>
              </w:rPr>
              <w:t>結構設計圖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各層結構平面圖</w:t>
            </w:r>
          </w:p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基礎結構平面圖</w:t>
            </w:r>
          </w:p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開挖安全措施圖</w:t>
            </w:r>
          </w:p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梁、柱構件詳圖</w:t>
            </w:r>
          </w:p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鋼構件</w:t>
            </w:r>
            <w:r w:rsidRPr="00E3412B">
              <w:rPr>
                <w:rFonts w:eastAsia="標楷體" w:hAnsi="標楷體" w:hint="eastAsia"/>
                <w:sz w:val="22"/>
                <w:szCs w:val="22"/>
              </w:rPr>
              <w:t>立面圖、</w:t>
            </w:r>
            <w:r w:rsidRPr="00E3412B">
              <w:rPr>
                <w:rFonts w:eastAsia="標楷體" w:hAnsi="標楷體"/>
                <w:sz w:val="22"/>
                <w:szCs w:val="22"/>
              </w:rPr>
              <w:t>接合詳圖</w:t>
            </w:r>
            <w:r w:rsidR="00B31E22">
              <w:rPr>
                <w:rFonts w:eastAsia="標楷體" w:hAnsi="標楷體" w:hint="eastAsia"/>
                <w:sz w:val="22"/>
                <w:szCs w:val="22"/>
              </w:rPr>
              <w:t>、焊接標準圖</w:t>
            </w:r>
            <w:r w:rsidRPr="00E3412B">
              <w:rPr>
                <w:rFonts w:eastAsia="標楷體" w:hAnsi="標楷體"/>
                <w:sz w:val="16"/>
                <w:szCs w:val="16"/>
              </w:rPr>
              <w:t>（非鋼結構則免附）</w:t>
            </w:r>
          </w:p>
          <w:p w:rsidR="009B369E" w:rsidRPr="00E3412B" w:rsidRDefault="009B369E" w:rsidP="009B369E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3412B">
              <w:rPr>
                <w:rFonts w:eastAsia="標楷體" w:hAnsi="標楷體"/>
                <w:sz w:val="22"/>
                <w:szCs w:val="22"/>
              </w:rPr>
              <w:t>版、牆</w:t>
            </w:r>
            <w:r w:rsidRPr="00E3412B">
              <w:rPr>
                <w:rFonts w:eastAsia="標楷體" w:hAnsi="標楷體" w:hint="eastAsia"/>
                <w:sz w:val="22"/>
                <w:szCs w:val="22"/>
              </w:rPr>
              <w:t>、基礎</w:t>
            </w:r>
            <w:r w:rsidRPr="00E3412B">
              <w:rPr>
                <w:rFonts w:eastAsia="標楷體" w:hAnsi="標楷體"/>
                <w:sz w:val="22"/>
                <w:szCs w:val="22"/>
              </w:rPr>
              <w:t>構件詳圖</w:t>
            </w:r>
          </w:p>
          <w:p w:rsidR="009B369E" w:rsidRPr="00E3412B" w:rsidRDefault="00627579" w:rsidP="00B31E22">
            <w:pPr>
              <w:numPr>
                <w:ilvl w:val="0"/>
                <w:numId w:val="1"/>
              </w:numPr>
              <w:snapToGrid w:val="0"/>
              <w:spacing w:after="60"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RC</w:t>
            </w:r>
            <w:r w:rsidR="009B369E" w:rsidRPr="00E3412B">
              <w:rPr>
                <w:rFonts w:eastAsia="標楷體" w:hAnsi="標楷體"/>
                <w:sz w:val="22"/>
                <w:szCs w:val="22"/>
              </w:rPr>
              <w:t>標準圖及雜項詳圖</w:t>
            </w:r>
          </w:p>
        </w:tc>
        <w:tc>
          <w:tcPr>
            <w:tcW w:w="1801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 w:hint="eastAsia"/>
                <w:sz w:val="22"/>
                <w:szCs w:val="22"/>
              </w:rPr>
              <w:t>□應附</w:t>
            </w:r>
            <w:r w:rsidRPr="00523FA1">
              <w:rPr>
                <w:rFonts w:ascii="標楷體" w:eastAsia="標楷體" w:hAnsi="標楷體" w:hint="eastAsia"/>
                <w:sz w:val="22"/>
                <w:szCs w:val="22"/>
              </w:rPr>
              <w:t xml:space="preserve"> □免附</w:t>
            </w:r>
          </w:p>
        </w:tc>
        <w:tc>
          <w:tcPr>
            <w:tcW w:w="1624" w:type="dxa"/>
            <w:shd w:val="clear" w:color="auto" w:fill="auto"/>
          </w:tcPr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  <w:p w:rsidR="009B369E" w:rsidRPr="00523FA1" w:rsidRDefault="009B369E" w:rsidP="00F30208">
            <w:pPr>
              <w:snapToGrid w:val="0"/>
              <w:spacing w:line="320" w:lineRule="exact"/>
              <w:jc w:val="both"/>
              <w:rPr>
                <w:sz w:val="22"/>
                <w:szCs w:val="22"/>
                <w:shd w:val="pct15" w:color="auto" w:fill="FFFFFF"/>
              </w:rPr>
            </w:pPr>
            <w:r w:rsidRPr="00523FA1">
              <w:rPr>
                <w:rFonts w:eastAsia="標楷體" w:hAnsi="標楷體"/>
                <w:sz w:val="22"/>
                <w:szCs w:val="22"/>
              </w:rPr>
              <w:t>圖</w:t>
            </w:r>
            <w:r w:rsidRPr="00523FA1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523FA1">
              <w:rPr>
                <w:rFonts w:eastAsia="標楷體"/>
                <w:sz w:val="22"/>
                <w:szCs w:val="22"/>
              </w:rPr>
              <w:t>S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  </w:t>
            </w:r>
            <w:r w:rsidRPr="00523FA1">
              <w:rPr>
                <w:rFonts w:eastAsia="標楷體"/>
                <w:sz w:val="22"/>
                <w:szCs w:val="22"/>
              </w:rPr>
              <w:t>~</w:t>
            </w:r>
            <w:r w:rsidRPr="00523FA1">
              <w:rPr>
                <w:sz w:val="22"/>
                <w:szCs w:val="22"/>
                <w:shd w:val="pct15" w:color="auto" w:fill="FFFFFF"/>
              </w:rPr>
              <w:t xml:space="preserve"> </w:t>
            </w:r>
          </w:p>
        </w:tc>
      </w:tr>
    </w:tbl>
    <w:p w:rsidR="00387784" w:rsidRDefault="00387784" w:rsidP="009B369E"/>
    <w:sectPr w:rsidR="00387784" w:rsidSect="007E279E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2E" w:rsidRDefault="00C3152E" w:rsidP="007E279E">
      <w:r>
        <w:separator/>
      </w:r>
    </w:p>
  </w:endnote>
  <w:endnote w:type="continuationSeparator" w:id="0">
    <w:p w:rsidR="00C3152E" w:rsidRDefault="00C3152E" w:rsidP="007E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2E" w:rsidRDefault="00C3152E" w:rsidP="007E279E">
      <w:r>
        <w:separator/>
      </w:r>
    </w:p>
  </w:footnote>
  <w:footnote w:type="continuationSeparator" w:id="0">
    <w:p w:rsidR="00C3152E" w:rsidRDefault="00C3152E" w:rsidP="007E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65B1D"/>
    <w:multiLevelType w:val="hybridMultilevel"/>
    <w:tmpl w:val="ED52E408"/>
    <w:lvl w:ilvl="0" w:tplc="2F32FF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E"/>
    <w:rsid w:val="000701B0"/>
    <w:rsid w:val="00155306"/>
    <w:rsid w:val="001E5DA6"/>
    <w:rsid w:val="00387784"/>
    <w:rsid w:val="00430FBC"/>
    <w:rsid w:val="004B63AE"/>
    <w:rsid w:val="00627579"/>
    <w:rsid w:val="00683B9C"/>
    <w:rsid w:val="007E279E"/>
    <w:rsid w:val="00817BF1"/>
    <w:rsid w:val="009B369E"/>
    <w:rsid w:val="00B31E22"/>
    <w:rsid w:val="00C3152E"/>
    <w:rsid w:val="00CE353A"/>
    <w:rsid w:val="00E3412B"/>
    <w:rsid w:val="00E734F1"/>
    <w:rsid w:val="00E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E4826-8998-4F7C-A9DA-0BDF73A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7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7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1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USER</cp:lastModifiedBy>
  <cp:revision>2</cp:revision>
  <cp:lastPrinted>2020-02-11T02:21:00Z</cp:lastPrinted>
  <dcterms:created xsi:type="dcterms:W3CDTF">2021-09-14T07:40:00Z</dcterms:created>
  <dcterms:modified xsi:type="dcterms:W3CDTF">2021-09-14T07:40:00Z</dcterms:modified>
</cp:coreProperties>
</file>