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C2" w:rsidRDefault="008F2E95" w:rsidP="008F2E95">
      <w:pPr>
        <w:spacing w:before="0" w:beforeAutospacing="0" w:after="0" w:afterAutospacing="0"/>
        <w:rPr>
          <w:rFonts w:ascii="標楷體" w:eastAsia="標楷體" w:hAnsi="標楷體"/>
          <w:b/>
        </w:rPr>
      </w:pPr>
      <w:r w:rsidRPr="008F2E95">
        <w:rPr>
          <w:rFonts w:ascii="標楷體" w:eastAsia="標楷體" w:hAnsi="標楷體" w:hint="eastAsia"/>
          <w:b/>
        </w:rPr>
        <w:t>【附件五】</w:t>
      </w:r>
      <w:r>
        <w:rPr>
          <w:rFonts w:ascii="標楷體" w:eastAsia="標楷體" w:hAnsi="標楷體" w:hint="eastAsia"/>
          <w:b/>
        </w:rPr>
        <w:t>其他土地改良物補償費用明細表</w:t>
      </w:r>
    </w:p>
    <w:p w:rsidR="008F2E95" w:rsidRDefault="008F2E95" w:rsidP="008F2E95">
      <w:pPr>
        <w:spacing w:before="0" w:beforeAutospacing="0" w:after="0" w:afterAutospacing="0"/>
        <w:rPr>
          <w:rFonts w:ascii="標楷體" w:eastAsia="標楷體" w:hAnsi="標楷體"/>
          <w:b/>
        </w:rPr>
      </w:pPr>
    </w:p>
    <w:tbl>
      <w:tblPr>
        <w:tblW w:w="9372" w:type="dxa"/>
        <w:jc w:val="center"/>
        <w:tblInd w:w="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6"/>
        <w:gridCol w:w="360"/>
        <w:gridCol w:w="1056"/>
        <w:gridCol w:w="1515"/>
        <w:gridCol w:w="1415"/>
        <w:gridCol w:w="1515"/>
        <w:gridCol w:w="1595"/>
        <w:gridCol w:w="1580"/>
      </w:tblGrid>
      <w:tr w:rsidR="008F2E95" w:rsidRPr="008F2E95" w:rsidTr="00FF4201">
        <w:trPr>
          <w:trHeight w:val="852"/>
          <w:jc w:val="center"/>
        </w:trPr>
        <w:tc>
          <w:tcPr>
            <w:tcW w:w="336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60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056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門牌/</w:t>
            </w:r>
          </w:p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地號</w:t>
            </w:r>
          </w:p>
        </w:tc>
        <w:tc>
          <w:tcPr>
            <w:tcW w:w="151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拆除面積</w:t>
            </w:r>
          </w:p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(m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41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補償面積</w:t>
            </w:r>
          </w:p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(m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補償單價</w:t>
            </w:r>
          </w:p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(元/m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95" w:type="dxa"/>
            <w:tcBorders>
              <w:top w:val="thinThickSmallGap" w:sz="24" w:space="0" w:color="auto"/>
              <w:bottom w:val="double" w:sz="4" w:space="0" w:color="auto"/>
            </w:tcBorders>
            <w:shd w:val="pct12" w:color="auto" w:fill="auto"/>
            <w:vAlign w:val="center"/>
            <w:hideMark/>
          </w:tcPr>
          <w:p w:rsid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應補償總價</w:t>
            </w:r>
          </w:p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(元)</w:t>
            </w:r>
          </w:p>
        </w:tc>
        <w:tc>
          <w:tcPr>
            <w:tcW w:w="1580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12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F2E9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受補償人</w:t>
            </w:r>
          </w:p>
        </w:tc>
      </w:tr>
      <w:tr w:rsidR="008F2E95" w:rsidRPr="008F2E95" w:rsidTr="00FF4201">
        <w:trPr>
          <w:trHeight w:val="324"/>
          <w:jc w:val="center"/>
        </w:trPr>
        <w:tc>
          <w:tcPr>
            <w:tcW w:w="33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F2E95" w:rsidRPr="008F2E95" w:rsidTr="00FF4201">
        <w:trPr>
          <w:trHeight w:val="324"/>
          <w:jc w:val="center"/>
        </w:trPr>
        <w:tc>
          <w:tcPr>
            <w:tcW w:w="336" w:type="dxa"/>
            <w:shd w:val="clear" w:color="auto" w:fill="auto"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F2E95" w:rsidRPr="008F2E95" w:rsidTr="00FF4201">
        <w:trPr>
          <w:trHeight w:val="324"/>
          <w:jc w:val="center"/>
        </w:trPr>
        <w:tc>
          <w:tcPr>
            <w:tcW w:w="336" w:type="dxa"/>
            <w:tcBorders>
              <w:bottom w:val="thickThinSmallGap" w:sz="24" w:space="0" w:color="auto"/>
            </w:tcBorders>
            <w:shd w:val="clear" w:color="auto" w:fill="auto"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6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95" w:type="dxa"/>
            <w:tcBorders>
              <w:bottom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8F2E95" w:rsidRPr="008F2E95" w:rsidRDefault="008F2E95" w:rsidP="008F2E95">
            <w:pPr>
              <w:widowControl/>
              <w:spacing w:before="0" w:beforeAutospacing="0" w:after="0" w:afterAutospacing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F2E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F2E95" w:rsidRPr="008F2E95" w:rsidRDefault="008F2E95" w:rsidP="008F2E95">
      <w:pPr>
        <w:spacing w:before="0" w:beforeAutospacing="0" w:after="0" w:afterAutospacing="0"/>
        <w:rPr>
          <w:rFonts w:ascii="標楷體" w:eastAsia="標楷體" w:hAnsi="標楷體"/>
          <w:b/>
        </w:rPr>
      </w:pPr>
    </w:p>
    <w:sectPr w:rsidR="008F2E95" w:rsidRPr="008F2E95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A2" w:rsidRDefault="004D3AA2" w:rsidP="00FF4201">
      <w:pPr>
        <w:spacing w:before="0" w:after="0"/>
      </w:pPr>
      <w:r>
        <w:separator/>
      </w:r>
    </w:p>
  </w:endnote>
  <w:endnote w:type="continuationSeparator" w:id="1">
    <w:p w:rsidR="004D3AA2" w:rsidRDefault="004D3AA2" w:rsidP="00FF420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A2" w:rsidRDefault="004D3AA2" w:rsidP="00FF4201">
      <w:pPr>
        <w:spacing w:before="0" w:after="0"/>
      </w:pPr>
      <w:r>
        <w:separator/>
      </w:r>
    </w:p>
  </w:footnote>
  <w:footnote w:type="continuationSeparator" w:id="1">
    <w:p w:rsidR="004D3AA2" w:rsidRDefault="004D3AA2" w:rsidP="00FF420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E95"/>
    <w:rsid w:val="0003031A"/>
    <w:rsid w:val="000C06AB"/>
    <w:rsid w:val="00191617"/>
    <w:rsid w:val="004222B2"/>
    <w:rsid w:val="004D3AA2"/>
    <w:rsid w:val="00506160"/>
    <w:rsid w:val="00562387"/>
    <w:rsid w:val="006114D7"/>
    <w:rsid w:val="00680E23"/>
    <w:rsid w:val="007E7C01"/>
    <w:rsid w:val="0081470C"/>
    <w:rsid w:val="008F2E95"/>
    <w:rsid w:val="00937765"/>
    <w:rsid w:val="00994FC2"/>
    <w:rsid w:val="009D738B"/>
    <w:rsid w:val="00DE2053"/>
    <w:rsid w:val="00E04CB3"/>
    <w:rsid w:val="00E52D93"/>
    <w:rsid w:val="00EB7E6C"/>
    <w:rsid w:val="00F574D7"/>
    <w:rsid w:val="00F92543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F42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4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F42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2013-01-17T06:12:00Z</dcterms:created>
  <dcterms:modified xsi:type="dcterms:W3CDTF">2013-01-17T06:28:00Z</dcterms:modified>
</cp:coreProperties>
</file>