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napToGrid w:val="false"/>
        <w:spacing w:before="0" w:after="180"/>
        <w:rPr>
          <w:rFonts w:ascii="Arial" w:hAnsi="Arial" w:eastAsia="微軟正黑體"/>
          <w:b/>
          <w:b/>
          <w:sz w:val="28"/>
          <w:highlight w:val="lightGray"/>
        </w:rPr>
      </w:pPr>
      <w:r>
        <w:rPr>
          <w:rFonts w:eastAsia="微軟正黑體" w:ascii="Arial" w:hAnsi="Arial"/>
          <w:b/>
          <w:sz w:val="28"/>
          <w:shd w:val="pct15" w:color="auto" w:fill="FFFFFF"/>
        </w:rPr>
        <w:t>(1)</w:t>
      </w:r>
      <w:r>
        <w:rPr>
          <w:rFonts w:ascii="Arial" w:hAnsi="Arial" w:eastAsia="微軟正黑體"/>
          <w:b/>
          <w:sz w:val="28"/>
          <w:shd w:val="pct15" w:color="auto" w:fill="FFFFFF"/>
        </w:rPr>
        <w:t>徵選簡章</w:t>
      </w:r>
    </w:p>
    <w:p>
      <w:pPr>
        <w:pStyle w:val="Normal"/>
        <w:widowControl/>
        <w:snapToGrid w:val="false"/>
        <w:spacing w:before="0" w:after="180"/>
        <w:jc w:val="center"/>
        <w:rPr>
          <w:rFonts w:ascii="Arial" w:hAnsi="Arial" w:eastAsia="微軟正黑體"/>
          <w:b/>
          <w:b/>
          <w:sz w:val="28"/>
        </w:rPr>
      </w:pPr>
      <w:r>
        <w:rPr>
          <w:rFonts w:eastAsia="微軟正黑體" w:ascii="Arial" w:hAnsi="Arial"/>
          <w:b/>
          <w:sz w:val="28"/>
        </w:rPr>
        <w:t>108</w:t>
      </w:r>
      <w:r>
        <w:rPr>
          <w:rFonts w:ascii="Arial" w:hAnsi="Arial" w:eastAsia="微軟正黑體"/>
          <w:b/>
          <w:sz w:val="28"/>
        </w:rPr>
        <w:t>年度臺中市無障礙友善環境評選活動</w:t>
      </w:r>
    </w:p>
    <w:p>
      <w:pPr>
        <w:pStyle w:val="Normal"/>
        <w:widowControl/>
        <w:snapToGrid w:val="false"/>
        <w:spacing w:before="0" w:after="180"/>
        <w:jc w:val="center"/>
        <w:rPr>
          <w:rFonts w:ascii="Arial" w:hAnsi="Arial" w:eastAsia="微軟正黑體"/>
          <w:sz w:val="28"/>
        </w:rPr>
      </w:pPr>
      <w:r>
        <w:rPr>
          <w:rFonts w:ascii="Arial" w:hAnsi="Arial" w:eastAsia="微軟正黑體"/>
          <w:b/>
          <w:sz w:val="28"/>
        </w:rPr>
        <w:t>【參選辦法及評選標準】</w:t>
      </w:r>
    </w:p>
    <w:p>
      <w:pPr>
        <w:pStyle w:val="Normal"/>
        <w:widowControl/>
        <w:snapToGrid w:val="false"/>
        <w:spacing w:lineRule="exact" w:line="440" w:before="0" w:after="180"/>
        <w:ind w:firstLine="482"/>
        <w:jc w:val="both"/>
        <w:rPr>
          <w:rFonts w:ascii="Arial" w:hAnsi="Arial" w:eastAsia="微軟正黑體"/>
          <w:sz w:val="22"/>
        </w:rPr>
      </w:pPr>
      <w:r>
        <w:rPr>
          <w:rFonts w:ascii="Arial" w:hAnsi="Arial" w:eastAsia="微軟正黑體"/>
          <w:b/>
          <w:sz w:val="22"/>
        </w:rPr>
        <w:t>「</w:t>
      </w:r>
      <w:r>
        <w:rPr>
          <w:rFonts w:ascii="Arial" w:hAnsi="Arial" w:eastAsia="微軟正黑體"/>
          <w:sz w:val="22"/>
        </w:rPr>
        <w:t>無障礙友善環境」列為國家「全人關懷生活環境科技發展計畫」，涵括身心障礙、老年人等行動不便者之需求，推動建置適合所有人的建築與都市環境，無論其年齡、性別、身心機能等差異，都能享有安全、便利、友善的居住環境。</w:t>
      </w:r>
    </w:p>
    <w:p>
      <w:pPr>
        <w:pStyle w:val="Normal"/>
        <w:widowControl/>
        <w:snapToGrid w:val="false"/>
        <w:spacing w:lineRule="exact" w:line="440" w:before="0" w:after="180"/>
        <w:ind w:firstLine="482"/>
        <w:jc w:val="both"/>
        <w:rPr>
          <w:rFonts w:ascii="Arial" w:hAnsi="Arial" w:eastAsia="微軟正黑體"/>
          <w:bCs/>
          <w:sz w:val="22"/>
        </w:rPr>
      </w:pPr>
      <w:r>
        <w:rPr>
          <w:rFonts w:ascii="Arial" w:hAnsi="Arial" w:eastAsia="微軟正黑體"/>
          <w:bCs/>
          <w:sz w:val="22"/>
        </w:rPr>
        <w:t>臺中市政府為落實「</w:t>
      </w:r>
      <w:r>
        <w:rPr>
          <w:rFonts w:ascii="Arial" w:hAnsi="Arial" w:eastAsia="微軟正黑體"/>
          <w:sz w:val="22"/>
        </w:rPr>
        <w:t>無障礙友善環境</w:t>
      </w:r>
      <w:r>
        <w:rPr>
          <w:rFonts w:ascii="Arial" w:hAnsi="Arial" w:eastAsia="微軟正黑體"/>
          <w:bCs/>
          <w:sz w:val="22"/>
        </w:rPr>
        <w:t>」政策理念及因應國內高齡社會趨勢，推動建置適合障礙者及高齡者之無障礙環境，</w:t>
      </w:r>
      <w:r>
        <w:rPr>
          <w:rFonts w:ascii="Arial" w:hAnsi="Arial" w:eastAsia="微軟正黑體"/>
          <w:sz w:val="22"/>
        </w:rPr>
        <w:t>為能鼓勵及宣導建築物所有權人，管理人或起造人及建築相關從業人員對友善環境之重視，自</w:t>
      </w:r>
      <w:r>
        <w:rPr>
          <w:rFonts w:eastAsia="微軟正黑體" w:ascii="Arial" w:hAnsi="Arial"/>
          <w:sz w:val="22"/>
        </w:rPr>
        <w:t>104</w:t>
      </w:r>
      <w:r>
        <w:rPr>
          <w:rFonts w:ascii="Arial" w:hAnsi="Arial" w:eastAsia="微軟正黑體"/>
          <w:sz w:val="22"/>
        </w:rPr>
        <w:t>年起逐年辦理「臺中市無障礙友善環境評選活動」，期能藉由本評選活動給予從事無障礙相關工作第一線設計及管理從業人員與建築物所有權人或起造人實質之鼓勵，也為無障礙業務推動立下階段性的里程碑，亦是進入全民無礙環境及通用設計領域，讓臺中市成為一個無障礙友善生活環境的模範宜居城市。</w:t>
      </w:r>
    </w:p>
    <w:p>
      <w:pPr>
        <w:pStyle w:val="Normal"/>
        <w:snapToGrid w:val="false"/>
        <w:spacing w:before="0" w:after="180"/>
        <w:jc w:val="both"/>
        <w:rPr>
          <w:rFonts w:ascii="Arial" w:hAnsi="Arial" w:eastAsia="微軟正黑體"/>
          <w:b/>
          <w:b/>
          <w:szCs w:val="24"/>
          <w:highlight w:val="lightGray"/>
        </w:rPr>
      </w:pPr>
      <w:r>
        <w:rPr>
          <w:rFonts w:ascii="Arial" w:hAnsi="Arial" w:eastAsia="微軟正黑體"/>
          <w:b/>
          <w:szCs w:val="24"/>
          <w:shd w:val="pct15" w:color="auto" w:fill="FFFFFF"/>
        </w:rPr>
        <w:t>參選資格</w:t>
      </w:r>
    </w:p>
    <w:p>
      <w:pPr>
        <w:pStyle w:val="ListParagraph"/>
        <w:widowControl/>
        <w:numPr>
          <w:ilvl w:val="1"/>
          <w:numId w:val="1"/>
        </w:numPr>
        <w:snapToGrid w:val="false"/>
        <w:spacing w:before="0" w:after="180"/>
        <w:ind w:left="851" w:hanging="480"/>
        <w:jc w:val="both"/>
        <w:rPr>
          <w:rFonts w:ascii="Arial" w:hAnsi="Arial" w:eastAsia="微軟正黑體"/>
          <w:sz w:val="22"/>
        </w:rPr>
      </w:pPr>
      <w:r>
        <w:rPr>
          <w:rFonts w:ascii="Arial" w:hAnsi="Arial" w:eastAsia="微軟正黑體"/>
          <w:sz w:val="22"/>
        </w:rPr>
        <w:t>於</w:t>
      </w:r>
      <w:r>
        <w:rPr>
          <w:rFonts w:eastAsia="微軟正黑體" w:ascii="Arial" w:hAnsi="Arial"/>
          <w:sz w:val="22"/>
          <w:u w:val="single"/>
        </w:rPr>
        <w:t>107</w:t>
      </w:r>
      <w:r>
        <w:rPr>
          <w:rFonts w:ascii="Arial" w:hAnsi="Arial" w:eastAsia="微軟正黑體"/>
          <w:sz w:val="22"/>
          <w:u w:val="single"/>
        </w:rPr>
        <w:t>年</w:t>
      </w:r>
      <w:r>
        <w:rPr>
          <w:rFonts w:eastAsia="微軟正黑體" w:ascii="Arial" w:hAnsi="Arial"/>
          <w:sz w:val="22"/>
          <w:u w:val="single"/>
        </w:rPr>
        <w:t>12</w:t>
      </w:r>
      <w:r>
        <w:rPr>
          <w:rFonts w:ascii="Arial" w:hAnsi="Arial" w:eastAsia="微軟正黑體"/>
          <w:sz w:val="22"/>
          <w:u w:val="single"/>
        </w:rPr>
        <w:t>月</w:t>
      </w:r>
      <w:r>
        <w:rPr>
          <w:rFonts w:eastAsia="微軟正黑體" w:ascii="Arial" w:hAnsi="Arial"/>
          <w:sz w:val="22"/>
          <w:u w:val="single"/>
        </w:rPr>
        <w:t>31</w:t>
      </w:r>
      <w:r>
        <w:rPr>
          <w:rFonts w:ascii="Arial" w:hAnsi="Arial" w:eastAsia="微軟正黑體"/>
          <w:sz w:val="22"/>
          <w:u w:val="single"/>
        </w:rPr>
        <w:t>日前</w:t>
      </w:r>
      <w:r>
        <w:rPr>
          <w:rFonts w:ascii="Arial" w:hAnsi="Arial" w:eastAsia="微軟正黑體"/>
          <w:sz w:val="22"/>
        </w:rPr>
        <w:t>已完工且領得使用執照之臺中市轄內建築物或公園等公共環境空間。</w:t>
      </w:r>
    </w:p>
    <w:p>
      <w:pPr>
        <w:pStyle w:val="ListParagraph"/>
        <w:widowControl/>
        <w:numPr>
          <w:ilvl w:val="1"/>
          <w:numId w:val="1"/>
        </w:numPr>
        <w:snapToGrid w:val="false"/>
        <w:spacing w:before="0" w:after="180"/>
        <w:ind w:left="851" w:hanging="480"/>
        <w:jc w:val="both"/>
        <w:rPr>
          <w:rFonts w:ascii="Arial" w:hAnsi="Arial" w:eastAsia="微軟正黑體"/>
          <w:sz w:val="22"/>
        </w:rPr>
      </w:pPr>
      <w:r>
        <w:rPr>
          <w:rFonts w:ascii="Arial" w:hAnsi="Arial" w:eastAsia="微軟正黑體"/>
          <w:sz w:val="22"/>
        </w:rPr>
        <w:t>前兩屆得獎之作品得以做為徵選作品。</w:t>
      </w:r>
    </w:p>
    <w:p>
      <w:pPr>
        <w:pStyle w:val="ListParagraph"/>
        <w:widowControl/>
        <w:numPr>
          <w:ilvl w:val="1"/>
          <w:numId w:val="1"/>
        </w:numPr>
        <w:snapToGrid w:val="false"/>
        <w:spacing w:before="0" w:after="180"/>
        <w:ind w:left="851" w:hanging="480"/>
        <w:jc w:val="both"/>
        <w:rPr>
          <w:rFonts w:ascii="Arial" w:hAnsi="Arial" w:eastAsia="微軟正黑體"/>
          <w:sz w:val="22"/>
        </w:rPr>
      </w:pPr>
      <w:r>
        <w:rPr>
          <w:rFonts w:ascii="Arial" w:hAnsi="Arial" w:eastAsia="微軟正黑體"/>
          <w:sz w:val="22"/>
        </w:rPr>
        <w:t>依據建築技術規則第</w:t>
      </w:r>
      <w:r>
        <w:rPr>
          <w:rFonts w:eastAsia="微軟正黑體" w:ascii="Arial" w:hAnsi="Arial"/>
          <w:sz w:val="22"/>
        </w:rPr>
        <w:t>170</w:t>
      </w:r>
      <w:r>
        <w:rPr>
          <w:rFonts w:ascii="Arial" w:hAnsi="Arial" w:eastAsia="微軟正黑體"/>
          <w:sz w:val="22"/>
        </w:rPr>
        <w:t>條正面表列適用範圍分組評選：</w:t>
      </w:r>
    </w:p>
    <w:p>
      <w:pPr>
        <w:pStyle w:val="ListParagraph"/>
        <w:numPr>
          <w:ilvl w:val="0"/>
          <w:numId w:val="2"/>
        </w:numPr>
        <w:snapToGrid w:val="false"/>
        <w:spacing w:before="0" w:after="180"/>
        <w:jc w:val="both"/>
        <w:rPr>
          <w:rFonts w:ascii="Arial" w:hAnsi="Arial" w:eastAsia="微軟正黑體"/>
          <w:color w:val="000000" w:themeColor="text1"/>
          <w:sz w:val="22"/>
        </w:rPr>
      </w:pPr>
      <w:r>
        <w:rPr>
          <w:rFonts w:ascii="Arial" w:hAnsi="Arial" w:eastAsia="微軟正黑體"/>
          <w:color w:val="000000" w:themeColor="text1"/>
          <w:sz w:val="22"/>
        </w:rPr>
        <w:t>第一組：公共建築類</w:t>
      </w:r>
      <w:r>
        <w:rPr>
          <w:rFonts w:eastAsia="微軟正黑體" w:ascii="Arial" w:hAnsi="Arial"/>
          <w:color w:val="000000" w:themeColor="text1"/>
          <w:sz w:val="22"/>
        </w:rPr>
        <w:t>(</w:t>
      </w:r>
      <w:r>
        <w:rPr>
          <w:rFonts w:ascii="Arial" w:hAnsi="Arial" w:eastAsia="微軟正黑體"/>
          <w:color w:val="000000" w:themeColor="text1"/>
          <w:sz w:val="22"/>
        </w:rPr>
        <w:t>機關組</w:t>
      </w:r>
      <w:r>
        <w:rPr>
          <w:rFonts w:eastAsia="微軟正黑體" w:ascii="Arial" w:hAnsi="Arial"/>
          <w:color w:val="000000" w:themeColor="text1"/>
          <w:sz w:val="22"/>
        </w:rPr>
        <w:t>)</w:t>
      </w:r>
      <w:r>
        <w:rPr>
          <w:rFonts w:ascii="Arial" w:hAnsi="Arial" w:eastAsia="微軟正黑體"/>
          <w:color w:val="000000" w:themeColor="text1"/>
          <w:sz w:val="22"/>
        </w:rPr>
        <w:t>。</w:t>
      </w:r>
    </w:p>
    <w:p>
      <w:pPr>
        <w:pStyle w:val="ListParagraph"/>
        <w:numPr>
          <w:ilvl w:val="0"/>
          <w:numId w:val="2"/>
        </w:numPr>
        <w:snapToGrid w:val="false"/>
        <w:spacing w:before="0" w:after="180"/>
        <w:jc w:val="both"/>
        <w:rPr>
          <w:rFonts w:ascii="Arial" w:hAnsi="Arial" w:eastAsia="微軟正黑體"/>
          <w:color w:val="000000" w:themeColor="text1"/>
          <w:sz w:val="22"/>
        </w:rPr>
      </w:pPr>
      <w:r>
        <w:rPr>
          <w:rFonts w:ascii="Arial" w:hAnsi="Arial" w:eastAsia="微軟正黑體"/>
          <w:color w:val="000000" w:themeColor="text1"/>
          <w:sz w:val="22"/>
        </w:rPr>
        <w:t>第二組：友善建築類</w:t>
      </w:r>
      <w:r>
        <w:rPr>
          <w:rFonts w:eastAsia="微軟正黑體" w:ascii="Arial" w:hAnsi="Arial"/>
          <w:color w:val="000000" w:themeColor="text1"/>
          <w:sz w:val="22"/>
        </w:rPr>
        <w:t>(</w:t>
      </w:r>
      <w:r>
        <w:rPr>
          <w:rFonts w:ascii="Arial" w:hAnsi="Arial" w:eastAsia="微軟正黑體"/>
          <w:color w:val="000000" w:themeColor="text1"/>
          <w:sz w:val="22"/>
        </w:rPr>
        <w:t>民間組</w:t>
      </w:r>
      <w:r>
        <w:rPr>
          <w:rFonts w:eastAsia="微軟正黑體" w:ascii="Arial" w:hAnsi="Arial"/>
          <w:color w:val="000000" w:themeColor="text1"/>
          <w:sz w:val="22"/>
        </w:rPr>
        <w:t>)</w:t>
      </w:r>
      <w:r>
        <w:rPr>
          <w:rFonts w:ascii="Arial" w:hAnsi="Arial" w:eastAsia="微軟正黑體"/>
          <w:color w:val="000000" w:themeColor="text1"/>
          <w:sz w:val="22"/>
        </w:rPr>
        <w:t>。</w:t>
      </w:r>
    </w:p>
    <w:p>
      <w:pPr>
        <w:pStyle w:val="ListParagraph"/>
        <w:numPr>
          <w:ilvl w:val="0"/>
          <w:numId w:val="2"/>
        </w:numPr>
        <w:snapToGrid w:val="false"/>
        <w:spacing w:before="0" w:after="180"/>
        <w:jc w:val="both"/>
        <w:rPr>
          <w:rFonts w:ascii="Arial" w:hAnsi="Arial" w:eastAsia="微軟正黑體"/>
          <w:color w:val="000000" w:themeColor="text1"/>
          <w:sz w:val="22"/>
        </w:rPr>
      </w:pPr>
      <w:r>
        <w:rPr>
          <w:rFonts w:ascii="Arial" w:hAnsi="Arial" w:eastAsia="微軟正黑體"/>
          <w:color w:val="000000" w:themeColor="text1"/>
          <w:sz w:val="22"/>
        </w:rPr>
        <w:t>第三組：行動無礙類</w:t>
      </w:r>
      <w:r>
        <w:rPr>
          <w:rFonts w:eastAsia="微軟正黑體" w:ascii="Arial" w:hAnsi="Arial"/>
          <w:color w:val="000000" w:themeColor="text1"/>
          <w:sz w:val="22"/>
        </w:rPr>
        <w:t>(</w:t>
      </w:r>
      <w:r>
        <w:rPr>
          <w:rFonts w:ascii="Arial" w:hAnsi="Arial" w:eastAsia="微軟正黑體"/>
          <w:color w:val="000000" w:themeColor="text1"/>
          <w:sz w:val="22"/>
        </w:rPr>
        <w:t>獎勵組</w:t>
      </w:r>
      <w:r>
        <w:rPr>
          <w:rFonts w:eastAsia="微軟正黑體" w:ascii="Arial" w:hAnsi="Arial"/>
          <w:color w:val="000000" w:themeColor="text1"/>
          <w:sz w:val="22"/>
        </w:rPr>
        <w:t>)</w:t>
      </w:r>
      <w:r>
        <w:rPr>
          <w:rFonts w:ascii="Arial" w:hAnsi="Arial" w:eastAsia="微軟正黑體"/>
          <w:color w:val="000000" w:themeColor="text1"/>
          <w:sz w:val="22"/>
        </w:rPr>
        <w:t>。</w:t>
      </w:r>
    </w:p>
    <w:p>
      <w:pPr>
        <w:pStyle w:val="ListParagraph"/>
        <w:numPr>
          <w:ilvl w:val="0"/>
          <w:numId w:val="2"/>
        </w:numPr>
        <w:snapToGrid w:val="false"/>
        <w:spacing w:before="0" w:after="180"/>
        <w:jc w:val="both"/>
        <w:rPr>
          <w:rFonts w:ascii="Arial" w:hAnsi="Arial" w:eastAsia="微軟正黑體"/>
          <w:color w:val="000000" w:themeColor="text1"/>
          <w:sz w:val="22"/>
        </w:rPr>
      </w:pPr>
      <w:r>
        <w:rPr>
          <w:rFonts w:ascii="Arial" w:hAnsi="Arial" w:eastAsia="微軟正黑體"/>
          <w:color w:val="000000" w:themeColor="text1"/>
          <w:sz w:val="22"/>
        </w:rPr>
        <w:t>第四組：空間環境類</w:t>
      </w:r>
      <w:r>
        <w:rPr>
          <w:rFonts w:eastAsia="微軟正黑體" w:ascii="Arial" w:hAnsi="Arial"/>
          <w:color w:val="000000" w:themeColor="text1"/>
          <w:sz w:val="22"/>
        </w:rPr>
        <w:t>(</w:t>
      </w:r>
      <w:r>
        <w:rPr>
          <w:rFonts w:ascii="Arial" w:hAnsi="Arial" w:eastAsia="微軟正黑體"/>
          <w:color w:val="000000" w:themeColor="text1"/>
          <w:sz w:val="22"/>
        </w:rPr>
        <w:t>空間環境組</w:t>
      </w:r>
      <w:r>
        <w:rPr>
          <w:rFonts w:eastAsia="微軟正黑體" w:ascii="Arial" w:hAnsi="Arial"/>
          <w:color w:val="000000" w:themeColor="text1"/>
          <w:sz w:val="22"/>
        </w:rPr>
        <w:t>)</w:t>
      </w:r>
      <w:r>
        <w:rPr>
          <w:rFonts w:ascii="Arial" w:hAnsi="Arial" w:eastAsia="微軟正黑體"/>
          <w:color w:val="000000" w:themeColor="text1"/>
          <w:sz w:val="22"/>
        </w:rPr>
        <w:t>。</w:t>
      </w:r>
    </w:p>
    <w:p>
      <w:pPr>
        <w:pStyle w:val="Normal"/>
        <w:snapToGrid w:val="false"/>
        <w:spacing w:before="0" w:after="180"/>
        <w:ind w:left="480" w:hanging="0"/>
        <w:jc w:val="both"/>
        <w:rPr>
          <w:rFonts w:ascii="Arial" w:hAnsi="Arial" w:eastAsia="微軟正黑體"/>
          <w:sz w:val="22"/>
        </w:rPr>
      </w:pPr>
      <w:r>
        <w:rPr>
          <w:rFonts w:eastAsia="微軟正黑體" w:ascii="Arial" w:hAnsi="Arial"/>
          <w:sz w:val="22"/>
        </w:rPr>
        <w:t>(</w:t>
      </w:r>
      <w:r>
        <w:rPr>
          <w:rFonts w:ascii="Arial" w:hAnsi="Arial" w:eastAsia="微軟正黑體"/>
          <w:sz w:val="22"/>
        </w:rPr>
        <w:t>各獎項確定數量將視總參賽件數與評審團決議而調整</w:t>
      </w:r>
      <w:r>
        <w:rPr>
          <w:rFonts w:eastAsia="微軟正黑體" w:ascii="Arial" w:hAnsi="Arial"/>
          <w:sz w:val="22"/>
        </w:rPr>
        <w:t>)</w:t>
      </w:r>
    </w:p>
    <w:p>
      <w:pPr>
        <w:pStyle w:val="Normal"/>
        <w:widowControl/>
        <w:snapToGrid w:val="false"/>
        <w:spacing w:before="0" w:after="180"/>
        <w:jc w:val="both"/>
        <w:rPr>
          <w:rFonts w:ascii="Arial" w:hAnsi="Arial" w:eastAsia="微軟正黑體"/>
          <w:highlight w:val="lightGray"/>
        </w:rPr>
      </w:pPr>
      <w:r>
        <w:rPr>
          <w:rFonts w:ascii="Arial" w:hAnsi="Arial" w:eastAsia="微軟正黑體"/>
          <w:b/>
          <w:shd w:val="pct15" w:color="auto" w:fill="FFFFFF"/>
        </w:rPr>
        <w:t>獎勵對象</w:t>
      </w:r>
    </w:p>
    <w:p>
      <w:pPr>
        <w:pStyle w:val="Normal"/>
        <w:widowControl/>
        <w:snapToGrid w:val="false"/>
        <w:spacing w:before="0" w:after="180"/>
        <w:jc w:val="both"/>
        <w:rPr>
          <w:rFonts w:ascii="Arial" w:hAnsi="Arial" w:eastAsia="微軟正黑體"/>
          <w:sz w:val="22"/>
        </w:rPr>
      </w:pPr>
      <w:r>
        <w:rPr>
          <w:rFonts w:ascii="Arial" w:hAnsi="Arial" w:eastAsia="微軟正黑體"/>
          <w:sz w:val="22"/>
        </w:rPr>
        <w:t>經評選獲得優良之</w:t>
      </w:r>
      <w:r>
        <w:rPr>
          <w:rFonts w:ascii="Arial" w:hAnsi="Arial" w:eastAsia="微軟正黑體"/>
          <w:b/>
          <w:sz w:val="22"/>
        </w:rPr>
        <w:t>建築師、建築物所有權人，管理人或起造人及建築相關從業人員</w:t>
      </w:r>
      <w:r>
        <w:rPr>
          <w:rFonts w:ascii="Arial" w:hAnsi="Arial" w:eastAsia="微軟正黑體"/>
          <w:sz w:val="22"/>
        </w:rPr>
        <w:t>並公開表揚。</w:t>
      </w:r>
    </w:p>
    <w:p>
      <w:pPr>
        <w:pStyle w:val="Normal"/>
        <w:widowControl/>
        <w:snapToGrid w:val="false"/>
        <w:spacing w:before="0" w:after="180"/>
        <w:jc w:val="both"/>
        <w:rPr>
          <w:rFonts w:ascii="Arial" w:hAnsi="Arial" w:eastAsia="微軟正黑體"/>
          <w:b/>
          <w:b/>
          <w:sz w:val="20"/>
          <w:szCs w:val="20"/>
        </w:rPr>
      </w:pPr>
      <w:r>
        <w:rPr>
          <w:rFonts w:ascii="Arial" w:hAnsi="Arial" w:eastAsia="微軟正黑體"/>
          <w:b/>
          <w:shd w:val="pct15" w:color="auto" w:fill="FFFFFF"/>
        </w:rPr>
        <w:t>評選辦法</w:t>
      </w:r>
      <w:r>
        <w:rPr>
          <w:rFonts w:ascii="Arial" w:hAnsi="Arial" w:eastAsia="微軟正黑體"/>
          <w:b/>
        </w:rPr>
        <w:t xml:space="preserve">  </w:t>
      </w:r>
      <w:r>
        <w:rPr>
          <w:rFonts w:ascii="Arial" w:hAnsi="Arial" w:eastAsia="微軟正黑體"/>
          <w:b/>
          <w:sz w:val="20"/>
          <w:szCs w:val="20"/>
        </w:rPr>
        <w:t>得由評審委員會決議調整之</w:t>
      </w:r>
    </w:p>
    <w:p>
      <w:pPr>
        <w:pStyle w:val="Normal"/>
        <w:widowControl/>
        <w:snapToGrid w:val="false"/>
        <w:spacing w:before="0" w:after="180"/>
        <w:ind w:left="920" w:hanging="440"/>
        <w:contextualSpacing/>
        <w:jc w:val="both"/>
        <w:rPr>
          <w:rFonts w:ascii="Arial" w:hAnsi="Arial" w:eastAsia="微軟正黑體"/>
          <w:color w:val="000000" w:themeColor="text1"/>
          <w:sz w:val="22"/>
        </w:rPr>
      </w:pPr>
      <w:r>
        <w:rPr>
          <w:rFonts w:ascii="Arial" w:hAnsi="Arial" w:eastAsia="微軟正黑體"/>
          <w:sz w:val="22"/>
        </w:rPr>
        <w:t>一、初選：依評選標準進行書面初選（初選</w:t>
      </w:r>
      <w:r>
        <w:rPr>
          <w:rFonts w:ascii="Arial" w:hAnsi="Arial" w:eastAsia="微軟正黑體"/>
          <w:color w:val="000000" w:themeColor="text1"/>
          <w:sz w:val="22"/>
        </w:rPr>
        <w:t>時間暫定：</w:t>
      </w:r>
      <w:r>
        <w:rPr>
          <w:rFonts w:eastAsia="微軟正黑體" w:ascii="Arial" w:hAnsi="Arial"/>
          <w:color w:val="000000" w:themeColor="text1"/>
          <w:sz w:val="22"/>
        </w:rPr>
        <w:t>108</w:t>
      </w:r>
      <w:r>
        <w:rPr>
          <w:rFonts w:ascii="Arial" w:hAnsi="Arial" w:eastAsia="微軟正黑體"/>
          <w:color w:val="000000" w:themeColor="text1"/>
          <w:sz w:val="22"/>
        </w:rPr>
        <w:t>年</w:t>
      </w:r>
      <w:r>
        <w:rPr>
          <w:rFonts w:eastAsia="微軟正黑體" w:ascii="Arial" w:hAnsi="Arial"/>
          <w:color w:val="000000" w:themeColor="text1"/>
          <w:sz w:val="22"/>
        </w:rPr>
        <w:t>11</w:t>
      </w:r>
      <w:r>
        <w:rPr>
          <w:rFonts w:ascii="Arial" w:hAnsi="Arial" w:eastAsia="微軟正黑體"/>
          <w:color w:val="000000" w:themeColor="text1"/>
          <w:sz w:val="22"/>
        </w:rPr>
        <w:t>月</w:t>
      </w:r>
      <w:r>
        <w:rPr>
          <w:rFonts w:eastAsia="微軟正黑體" w:ascii="Arial" w:hAnsi="Arial"/>
          <w:color w:val="000000" w:themeColor="text1"/>
          <w:sz w:val="22"/>
        </w:rPr>
        <w:t>16</w:t>
      </w:r>
      <w:r>
        <w:rPr>
          <w:rFonts w:ascii="Arial" w:hAnsi="Arial" w:eastAsia="微軟正黑體"/>
          <w:color w:val="000000" w:themeColor="text1"/>
          <w:sz w:val="22"/>
        </w:rPr>
        <w:t>日</w:t>
      </w:r>
      <w:r>
        <w:rPr>
          <w:rFonts w:eastAsia="微軟正黑體" w:ascii="Arial" w:hAnsi="Arial"/>
          <w:color w:val="000000" w:themeColor="text1"/>
          <w:sz w:val="22"/>
        </w:rPr>
        <w:t>~11</w:t>
      </w:r>
      <w:r>
        <w:rPr>
          <w:rFonts w:ascii="Arial" w:hAnsi="Arial" w:eastAsia="微軟正黑體"/>
          <w:color w:val="000000" w:themeColor="text1"/>
          <w:sz w:val="22"/>
        </w:rPr>
        <w:t>月</w:t>
      </w:r>
      <w:r>
        <w:rPr>
          <w:rFonts w:eastAsia="微軟正黑體" w:ascii="Arial" w:hAnsi="Arial"/>
          <w:color w:val="000000" w:themeColor="text1"/>
          <w:sz w:val="22"/>
        </w:rPr>
        <w:t>31</w:t>
      </w:r>
      <w:r>
        <w:rPr>
          <w:rFonts w:ascii="Arial" w:hAnsi="Arial" w:eastAsia="微軟正黑體"/>
          <w:color w:val="000000" w:themeColor="text1"/>
          <w:sz w:val="22"/>
        </w:rPr>
        <w:t>日）。</w:t>
      </w:r>
    </w:p>
    <w:p>
      <w:pPr>
        <w:pStyle w:val="Normal"/>
        <w:widowControl/>
        <w:snapToGrid w:val="false"/>
        <w:spacing w:before="0" w:after="180"/>
        <w:ind w:left="920" w:hanging="440"/>
        <w:contextualSpacing/>
        <w:jc w:val="both"/>
        <w:rPr>
          <w:rFonts w:ascii="Arial" w:hAnsi="Arial" w:eastAsia="微軟正黑體"/>
          <w:sz w:val="22"/>
        </w:rPr>
      </w:pPr>
      <w:r>
        <w:rPr>
          <w:rFonts w:ascii="Arial" w:hAnsi="Arial" w:eastAsia="微軟正黑體"/>
          <w:color w:val="000000" w:themeColor="text1"/>
          <w:sz w:val="22"/>
        </w:rPr>
        <w:t>二、決選：由評審委員實地評選後，召開評選委員會議，就各項評選標準評選，選出優勝者</w:t>
      </w:r>
      <w:r>
        <w:rPr>
          <w:rFonts w:ascii="Arial" w:hAnsi="Arial" w:eastAsia="微軟正黑體"/>
          <w:sz w:val="22"/>
        </w:rPr>
        <w:t>。</w:t>
      </w:r>
    </w:p>
    <w:p>
      <w:pPr>
        <w:pStyle w:val="Normal"/>
        <w:widowControl/>
        <w:snapToGrid w:val="false"/>
        <w:spacing w:before="0" w:after="180"/>
        <w:ind w:left="920" w:hanging="440"/>
        <w:contextualSpacing/>
        <w:jc w:val="both"/>
        <w:rPr>
          <w:rFonts w:ascii="Arial" w:hAnsi="Arial" w:eastAsia="微軟正黑體"/>
          <w:sz w:val="22"/>
        </w:rPr>
      </w:pPr>
      <w:r>
        <w:rPr>
          <w:rFonts w:ascii="Arial" w:hAnsi="Arial" w:eastAsia="微軟正黑體"/>
          <w:sz w:val="22"/>
        </w:rPr>
        <w:t xml:space="preserve">         </w:t>
      </w:r>
      <w:r>
        <w:rPr>
          <w:rFonts w:ascii="Arial" w:hAnsi="Arial" w:eastAsia="微軟正黑體"/>
          <w:sz w:val="22"/>
        </w:rPr>
        <w:t>（決選時間暫定為</w:t>
      </w:r>
      <w:r>
        <w:rPr>
          <w:rFonts w:eastAsia="微軟正黑體" w:ascii="Arial" w:hAnsi="Arial"/>
          <w:sz w:val="22"/>
        </w:rPr>
        <w:t>:108</w:t>
      </w:r>
      <w:r>
        <w:rPr>
          <w:rFonts w:ascii="Arial" w:hAnsi="Arial" w:eastAsia="微軟正黑體"/>
          <w:sz w:val="22"/>
        </w:rPr>
        <w:t>年</w:t>
      </w:r>
      <w:r>
        <w:rPr>
          <w:rFonts w:eastAsia="微軟正黑體" w:ascii="Arial" w:hAnsi="Arial"/>
          <w:sz w:val="22"/>
        </w:rPr>
        <w:t>11</w:t>
      </w:r>
      <w:r>
        <w:rPr>
          <w:rFonts w:ascii="Arial" w:hAnsi="Arial" w:eastAsia="微軟正黑體"/>
          <w:sz w:val="22"/>
        </w:rPr>
        <w:t>月</w:t>
      </w:r>
      <w:r>
        <w:rPr>
          <w:rFonts w:eastAsia="微軟正黑體" w:ascii="Arial" w:hAnsi="Arial"/>
          <w:sz w:val="22"/>
        </w:rPr>
        <w:t>16</w:t>
      </w:r>
      <w:r>
        <w:rPr>
          <w:rFonts w:ascii="Arial" w:hAnsi="Arial" w:eastAsia="微軟正黑體"/>
          <w:sz w:val="22"/>
        </w:rPr>
        <w:t>日至</w:t>
      </w:r>
      <w:r>
        <w:rPr>
          <w:rFonts w:eastAsia="微軟正黑體" w:ascii="Arial" w:hAnsi="Arial"/>
          <w:sz w:val="22"/>
        </w:rPr>
        <w:t>108</w:t>
      </w:r>
      <w:r>
        <w:rPr>
          <w:rFonts w:ascii="Arial" w:hAnsi="Arial" w:eastAsia="微軟正黑體"/>
          <w:sz w:val="22"/>
        </w:rPr>
        <w:t>年</w:t>
      </w:r>
      <w:r>
        <w:rPr>
          <w:rFonts w:eastAsia="微軟正黑體" w:ascii="Arial" w:hAnsi="Arial"/>
          <w:sz w:val="22"/>
        </w:rPr>
        <w:t>11</w:t>
      </w:r>
      <w:r>
        <w:rPr>
          <w:rFonts w:ascii="Arial" w:hAnsi="Arial" w:eastAsia="微軟正黑體"/>
          <w:sz w:val="22"/>
        </w:rPr>
        <w:t>月</w:t>
      </w:r>
      <w:r>
        <w:rPr>
          <w:rFonts w:eastAsia="微軟正黑體" w:ascii="Arial" w:hAnsi="Arial"/>
          <w:sz w:val="22"/>
        </w:rPr>
        <w:t>31</w:t>
      </w:r>
      <w:r>
        <w:rPr>
          <w:rFonts w:ascii="Arial" w:hAnsi="Arial" w:eastAsia="微軟正黑體"/>
          <w:sz w:val="22"/>
        </w:rPr>
        <w:t>日）。</w:t>
      </w:r>
    </w:p>
    <w:p>
      <w:pPr>
        <w:pStyle w:val="Normal"/>
        <w:widowControl/>
        <w:snapToGrid w:val="false"/>
        <w:spacing w:before="0" w:after="180"/>
        <w:ind w:left="920" w:hanging="440"/>
        <w:contextualSpacing/>
        <w:jc w:val="both"/>
        <w:rPr>
          <w:rFonts w:ascii="Arial" w:hAnsi="Arial" w:eastAsia="微軟正黑體"/>
          <w:sz w:val="22"/>
        </w:rPr>
      </w:pPr>
      <w:r>
        <w:rPr>
          <w:rFonts w:eastAsia="微軟正黑體" w:ascii="Arial" w:hAnsi="Arial"/>
          <w:sz w:val="22"/>
        </w:rPr>
      </w:r>
    </w:p>
    <w:p>
      <w:pPr>
        <w:pStyle w:val="Normal"/>
        <w:widowControl/>
        <w:snapToGrid w:val="false"/>
        <w:spacing w:before="0" w:after="180"/>
        <w:rPr>
          <w:rFonts w:ascii="Arial" w:hAnsi="Arial" w:eastAsia="微軟正黑體"/>
          <w:b/>
          <w:b/>
          <w:sz w:val="28"/>
          <w:highlight w:val="lightGray"/>
        </w:rPr>
      </w:pPr>
      <w:r>
        <w:rPr>
          <w:rFonts w:eastAsia="微軟正黑體" w:ascii="Arial" w:hAnsi="Arial"/>
          <w:b/>
          <w:sz w:val="28"/>
          <w:shd w:val="pct15" w:color="auto" w:fill="FFFFFF"/>
        </w:rPr>
        <w:t>(2)</w:t>
      </w:r>
      <w:r>
        <w:rPr>
          <w:rFonts w:ascii="Arial" w:hAnsi="Arial" w:eastAsia="微軟正黑體"/>
          <w:b/>
          <w:sz w:val="28"/>
          <w:shd w:val="pct15" w:color="auto" w:fill="FFFFFF"/>
        </w:rPr>
        <w:t>評選標準</w:t>
      </w:r>
    </w:p>
    <w:tbl>
      <w:tblPr>
        <w:tblW w:w="9577" w:type="dxa"/>
        <w:jc w:val="left"/>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851"/>
        <w:gridCol w:w="5194"/>
        <w:gridCol w:w="1804"/>
        <w:gridCol w:w="1727"/>
      </w:tblGrid>
      <w:tr>
        <w:trPr/>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108" w:type="dxa"/>
            </w:tcMar>
            <w:vAlign w:val="center"/>
          </w:tcPr>
          <w:p>
            <w:pPr>
              <w:pStyle w:val="Normal"/>
              <w:widowControl/>
              <w:snapToGrid w:val="false"/>
              <w:spacing w:lineRule="exact" w:line="400"/>
              <w:jc w:val="center"/>
              <w:rPr>
                <w:rFonts w:ascii="Arial" w:hAnsi="Arial" w:eastAsia="微軟正黑體"/>
                <w:sz w:val="22"/>
              </w:rPr>
            </w:pPr>
            <w:r>
              <w:rPr>
                <w:rFonts w:ascii="Arial" w:hAnsi="Arial" w:eastAsia="微軟正黑體"/>
                <w:sz w:val="22"/>
              </w:rPr>
              <w:t>項次</w:t>
            </w:r>
          </w:p>
        </w:tc>
        <w:tc>
          <w:tcPr>
            <w:tcW w:w="51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108" w:type="dxa"/>
            </w:tcMar>
            <w:vAlign w:val="center"/>
          </w:tcPr>
          <w:p>
            <w:pPr>
              <w:pStyle w:val="Normal"/>
              <w:widowControl/>
              <w:snapToGrid w:val="false"/>
              <w:spacing w:lineRule="exact" w:line="400"/>
              <w:jc w:val="center"/>
              <w:rPr>
                <w:rFonts w:ascii="Arial" w:hAnsi="Arial" w:eastAsia="微軟正黑體"/>
                <w:sz w:val="22"/>
              </w:rPr>
            </w:pPr>
            <w:r>
              <w:rPr>
                <w:rFonts w:ascii="Arial" w:hAnsi="Arial" w:eastAsia="微軟正黑體"/>
                <w:sz w:val="22"/>
              </w:rPr>
              <w:t>評 分 項 目</w:t>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108" w:type="dxa"/>
            </w:tcMar>
            <w:vAlign w:val="center"/>
          </w:tcPr>
          <w:p>
            <w:pPr>
              <w:pStyle w:val="Normal"/>
              <w:widowControl/>
              <w:snapToGrid w:val="false"/>
              <w:spacing w:lineRule="exact" w:line="400"/>
              <w:jc w:val="center"/>
              <w:rPr>
                <w:rFonts w:ascii="Arial" w:hAnsi="Arial" w:eastAsia="微軟正黑體"/>
                <w:sz w:val="22"/>
              </w:rPr>
            </w:pPr>
            <w:r>
              <w:rPr>
                <w:rFonts w:ascii="Arial" w:hAnsi="Arial" w:eastAsia="微軟正黑體"/>
                <w:sz w:val="22"/>
              </w:rPr>
              <w:t>新參賽者</w:t>
            </w:r>
          </w:p>
          <w:p>
            <w:pPr>
              <w:pStyle w:val="Normal"/>
              <w:widowControl/>
              <w:snapToGrid w:val="false"/>
              <w:spacing w:lineRule="exact" w:line="400"/>
              <w:jc w:val="center"/>
              <w:rPr>
                <w:rFonts w:ascii="Arial" w:hAnsi="Arial" w:eastAsia="微軟正黑體"/>
                <w:sz w:val="22"/>
              </w:rPr>
            </w:pPr>
            <w:r>
              <w:rPr>
                <w:rFonts w:ascii="Arial" w:hAnsi="Arial" w:eastAsia="微軟正黑體"/>
                <w:sz w:val="22"/>
              </w:rPr>
              <w:t>建議評分佔比</w:t>
            </w:r>
          </w:p>
        </w:tc>
        <w:tc>
          <w:tcPr>
            <w:tcW w:w="17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themeFill="background1" w:themeFillShade="d9" w:val="clear"/>
            <w:tcMar>
              <w:left w:w="108" w:type="dxa"/>
            </w:tcMar>
            <w:vAlign w:val="center"/>
          </w:tcPr>
          <w:p>
            <w:pPr>
              <w:pStyle w:val="Normal"/>
              <w:widowControl/>
              <w:snapToGrid w:val="false"/>
              <w:spacing w:lineRule="exact" w:line="400"/>
              <w:jc w:val="center"/>
              <w:rPr>
                <w:rFonts w:ascii="Arial" w:hAnsi="Arial" w:eastAsia="微軟正黑體"/>
                <w:sz w:val="22"/>
              </w:rPr>
            </w:pPr>
            <w:r>
              <w:rPr>
                <w:rFonts w:ascii="Arial" w:hAnsi="Arial" w:eastAsia="微軟正黑體"/>
                <w:sz w:val="22"/>
              </w:rPr>
              <w:t>過去得獎者</w:t>
            </w:r>
          </w:p>
          <w:p>
            <w:pPr>
              <w:pStyle w:val="Normal"/>
              <w:widowControl/>
              <w:snapToGrid w:val="false"/>
              <w:spacing w:lineRule="exact" w:line="400"/>
              <w:jc w:val="center"/>
              <w:rPr>
                <w:rFonts w:ascii="Arial" w:hAnsi="Arial" w:eastAsia="微軟正黑體"/>
                <w:sz w:val="22"/>
              </w:rPr>
            </w:pPr>
            <w:r>
              <w:rPr>
                <w:rFonts w:ascii="Arial" w:hAnsi="Arial" w:eastAsia="微軟正黑體"/>
                <w:sz w:val="22"/>
              </w:rPr>
              <w:t>建議評分佔比</w:t>
            </w:r>
          </w:p>
        </w:tc>
      </w:tr>
      <w:tr>
        <w:trPr/>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snapToGrid w:val="false"/>
              <w:spacing w:lineRule="exact" w:line="400"/>
              <w:jc w:val="center"/>
              <w:rPr>
                <w:rFonts w:ascii="Arial" w:hAnsi="Arial" w:eastAsia="微軟正黑體"/>
                <w:sz w:val="22"/>
              </w:rPr>
            </w:pPr>
            <w:r>
              <w:rPr>
                <w:rFonts w:ascii="Arial" w:hAnsi="Arial" w:eastAsia="微軟正黑體"/>
                <w:sz w:val="22"/>
              </w:rPr>
              <w:t>一</w:t>
            </w:r>
          </w:p>
        </w:tc>
        <w:tc>
          <w:tcPr>
            <w:tcW w:w="51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snapToGrid w:val="false"/>
              <w:spacing w:lineRule="exact" w:line="400"/>
              <w:jc w:val="both"/>
              <w:rPr>
                <w:rFonts w:ascii="Arial" w:hAnsi="Arial" w:eastAsia="微軟正黑體"/>
                <w:b/>
                <w:b/>
                <w:sz w:val="22"/>
              </w:rPr>
            </w:pPr>
            <w:r>
              <w:rPr>
                <w:rFonts w:ascii="Arial" w:hAnsi="Arial" w:eastAsia="微軟正黑體"/>
                <w:b/>
                <w:sz w:val="22"/>
              </w:rPr>
              <w:t>參選基本資料</w:t>
            </w:r>
          </w:p>
          <w:p>
            <w:pPr>
              <w:pStyle w:val="Normal"/>
              <w:widowControl/>
              <w:snapToGrid w:val="false"/>
              <w:spacing w:lineRule="exact" w:line="400"/>
              <w:jc w:val="both"/>
              <w:rPr>
                <w:rFonts w:ascii="Arial" w:hAnsi="Arial" w:eastAsia="微軟正黑體"/>
                <w:sz w:val="22"/>
              </w:rPr>
            </w:pPr>
            <w:r>
              <w:rPr>
                <w:rFonts w:ascii="Arial" w:hAnsi="Arial" w:eastAsia="微軟正黑體"/>
                <w:sz w:val="22"/>
              </w:rPr>
              <w:t>評選活動報名表、建築物使用執照影本及著作財產權讓與書，資料齊備者，酌給予滿分</w:t>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snapToGrid w:val="false"/>
              <w:spacing w:lineRule="exact" w:line="400"/>
              <w:jc w:val="center"/>
              <w:rPr>
                <w:rFonts w:ascii="Arial" w:hAnsi="Arial" w:eastAsia="微軟正黑體"/>
                <w:sz w:val="22"/>
              </w:rPr>
            </w:pPr>
            <w:r>
              <w:rPr>
                <w:rFonts w:eastAsia="微軟正黑體" w:ascii="Arial" w:hAnsi="Arial"/>
                <w:sz w:val="22"/>
              </w:rPr>
              <w:t>5</w:t>
            </w:r>
          </w:p>
        </w:tc>
        <w:tc>
          <w:tcPr>
            <w:tcW w:w="17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snapToGrid w:val="false"/>
              <w:spacing w:lineRule="exact" w:line="400"/>
              <w:jc w:val="center"/>
              <w:rPr>
                <w:rFonts w:ascii="Arial" w:hAnsi="Arial" w:eastAsia="微軟正黑體"/>
                <w:sz w:val="22"/>
              </w:rPr>
            </w:pPr>
            <w:r>
              <w:rPr>
                <w:rFonts w:eastAsia="微軟正黑體" w:ascii="Arial" w:hAnsi="Arial"/>
                <w:sz w:val="22"/>
              </w:rPr>
              <w:t>5</w:t>
            </w:r>
          </w:p>
        </w:tc>
      </w:tr>
      <w:tr>
        <w:trPr/>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snapToGrid w:val="false"/>
              <w:spacing w:lineRule="exact" w:line="400"/>
              <w:jc w:val="center"/>
              <w:rPr>
                <w:rFonts w:ascii="Arial" w:hAnsi="Arial" w:eastAsia="微軟正黑體"/>
                <w:sz w:val="22"/>
              </w:rPr>
            </w:pPr>
            <w:r>
              <w:rPr>
                <w:rFonts w:ascii="Arial" w:hAnsi="Arial" w:eastAsia="微軟正黑體"/>
                <w:sz w:val="22"/>
              </w:rPr>
              <w:t>二</w:t>
            </w:r>
          </w:p>
        </w:tc>
        <w:tc>
          <w:tcPr>
            <w:tcW w:w="51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snapToGrid w:val="false"/>
              <w:spacing w:lineRule="exact" w:line="400"/>
              <w:jc w:val="both"/>
              <w:rPr>
                <w:rFonts w:ascii="Arial" w:hAnsi="Arial" w:eastAsia="微軟正黑體"/>
                <w:b/>
                <w:b/>
                <w:sz w:val="22"/>
              </w:rPr>
            </w:pPr>
            <w:r>
              <w:rPr>
                <w:rFonts w:ascii="Arial" w:hAnsi="Arial" w:eastAsia="微軟正黑體"/>
                <w:b/>
                <w:sz w:val="22"/>
              </w:rPr>
              <w:t>符合法定無障礙設施項目規定</w:t>
            </w:r>
          </w:p>
          <w:p>
            <w:pPr>
              <w:pStyle w:val="Normal"/>
              <w:widowControl/>
              <w:snapToGrid w:val="false"/>
              <w:spacing w:lineRule="exact" w:line="400"/>
              <w:jc w:val="both"/>
              <w:rPr>
                <w:rFonts w:ascii="Arial" w:hAnsi="Arial" w:eastAsia="微軟正黑體"/>
                <w:sz w:val="22"/>
              </w:rPr>
            </w:pPr>
            <w:r>
              <w:rPr>
                <w:rFonts w:ascii="Arial" w:hAnsi="Arial" w:eastAsia="微軟正黑體"/>
                <w:sz w:val="22"/>
              </w:rPr>
              <w:t>原建物領得「建照時」之法規檢討設置無障礙設施，倘符合當時規定，且無障礙設施設備無擅自破壞維護情況良好者，酌給予滿分</w:t>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snapToGrid w:val="false"/>
              <w:spacing w:lineRule="exact" w:line="400"/>
              <w:jc w:val="center"/>
              <w:rPr>
                <w:rFonts w:ascii="Arial" w:hAnsi="Arial" w:eastAsia="微軟正黑體"/>
                <w:sz w:val="22"/>
              </w:rPr>
            </w:pPr>
            <w:r>
              <w:rPr>
                <w:rFonts w:eastAsia="微軟正黑體" w:ascii="Arial" w:hAnsi="Arial"/>
                <w:sz w:val="22"/>
              </w:rPr>
              <w:t>60</w:t>
            </w:r>
          </w:p>
        </w:tc>
        <w:tc>
          <w:tcPr>
            <w:tcW w:w="17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snapToGrid w:val="false"/>
              <w:spacing w:lineRule="exact" w:line="400"/>
              <w:jc w:val="center"/>
              <w:rPr>
                <w:rFonts w:ascii="Arial" w:hAnsi="Arial" w:eastAsia="微軟正黑體"/>
                <w:sz w:val="22"/>
              </w:rPr>
            </w:pPr>
            <w:r>
              <w:rPr>
                <w:rFonts w:eastAsia="微軟正黑體" w:ascii="Arial" w:hAnsi="Arial"/>
                <w:sz w:val="22"/>
              </w:rPr>
              <w:t>60</w:t>
            </w:r>
          </w:p>
        </w:tc>
      </w:tr>
      <w:tr>
        <w:trPr/>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snapToGrid w:val="false"/>
              <w:spacing w:lineRule="exact" w:line="400"/>
              <w:jc w:val="center"/>
              <w:rPr>
                <w:rFonts w:ascii="Arial" w:hAnsi="Arial" w:eastAsia="微軟正黑體"/>
                <w:sz w:val="22"/>
              </w:rPr>
            </w:pPr>
            <w:r>
              <w:rPr>
                <w:rFonts w:ascii="Arial" w:hAnsi="Arial" w:eastAsia="微軟正黑體"/>
                <w:sz w:val="22"/>
              </w:rPr>
              <w:t>三</w:t>
            </w:r>
          </w:p>
        </w:tc>
        <w:tc>
          <w:tcPr>
            <w:tcW w:w="51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snapToGrid w:val="false"/>
              <w:spacing w:lineRule="exact" w:line="400"/>
              <w:jc w:val="both"/>
              <w:rPr>
                <w:rFonts w:ascii="Arial" w:hAnsi="Arial" w:eastAsia="微軟正黑體"/>
                <w:b/>
                <w:b/>
                <w:sz w:val="22"/>
              </w:rPr>
            </w:pPr>
            <w:r>
              <w:rPr>
                <w:rFonts w:ascii="Arial" w:hAnsi="Arial" w:eastAsia="微軟正黑體"/>
                <w:b/>
                <w:sz w:val="22"/>
              </w:rPr>
              <w:t>優於法定無障礙設施項目規定</w:t>
            </w:r>
          </w:p>
          <w:p>
            <w:pPr>
              <w:pStyle w:val="Normal"/>
              <w:widowControl/>
              <w:snapToGrid w:val="false"/>
              <w:spacing w:lineRule="exact" w:line="400"/>
              <w:jc w:val="both"/>
              <w:rPr>
                <w:rFonts w:ascii="Arial" w:hAnsi="Arial" w:eastAsia="微軟正黑體"/>
                <w:sz w:val="22"/>
              </w:rPr>
            </w:pPr>
            <w:r>
              <w:rPr>
                <w:rFonts w:ascii="Arial" w:hAnsi="Arial" w:eastAsia="微軟正黑體"/>
                <w:sz w:val="22"/>
              </w:rPr>
              <w:t>建物現況之無障礙設施設備除符合原領得「建照時法規」要求外，其設置標準明顯優於「建築物無障礙設施設計規範」規定者，酌加給分</w:t>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snapToGrid w:val="false"/>
              <w:spacing w:lineRule="exact" w:line="400"/>
              <w:jc w:val="center"/>
              <w:rPr>
                <w:rFonts w:ascii="Arial" w:hAnsi="Arial" w:eastAsia="微軟正黑體"/>
                <w:sz w:val="22"/>
              </w:rPr>
            </w:pPr>
            <w:r>
              <w:rPr>
                <w:rFonts w:eastAsia="微軟正黑體" w:ascii="Arial" w:hAnsi="Arial"/>
                <w:sz w:val="22"/>
              </w:rPr>
              <w:t>25</w:t>
            </w:r>
          </w:p>
        </w:tc>
        <w:tc>
          <w:tcPr>
            <w:tcW w:w="17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snapToGrid w:val="false"/>
              <w:spacing w:lineRule="exact" w:line="400"/>
              <w:jc w:val="center"/>
              <w:rPr>
                <w:rFonts w:ascii="Arial" w:hAnsi="Arial" w:eastAsia="微軟正黑體"/>
                <w:sz w:val="22"/>
              </w:rPr>
            </w:pPr>
            <w:r>
              <w:rPr>
                <w:rFonts w:eastAsia="微軟正黑體" w:ascii="Arial" w:hAnsi="Arial"/>
                <w:sz w:val="22"/>
              </w:rPr>
              <w:t>25</w:t>
            </w:r>
          </w:p>
        </w:tc>
      </w:tr>
      <w:tr>
        <w:trPr/>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snapToGrid w:val="false"/>
              <w:spacing w:lineRule="exact" w:line="400"/>
              <w:jc w:val="center"/>
              <w:rPr>
                <w:rFonts w:ascii="Arial" w:hAnsi="Arial" w:eastAsia="微軟正黑體"/>
                <w:sz w:val="22"/>
              </w:rPr>
            </w:pPr>
            <w:r>
              <w:rPr>
                <w:rFonts w:ascii="Arial" w:hAnsi="Arial" w:eastAsia="微軟正黑體"/>
                <w:sz w:val="22"/>
              </w:rPr>
              <w:t>四</w:t>
            </w:r>
          </w:p>
        </w:tc>
        <w:tc>
          <w:tcPr>
            <w:tcW w:w="51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snapToGrid w:val="false"/>
              <w:spacing w:lineRule="exact" w:line="400"/>
              <w:jc w:val="both"/>
              <w:rPr>
                <w:rFonts w:ascii="Arial" w:hAnsi="Arial" w:eastAsia="微軟正黑體"/>
                <w:b/>
                <w:b/>
                <w:sz w:val="22"/>
              </w:rPr>
            </w:pPr>
            <w:r>
              <w:rPr>
                <w:rFonts w:ascii="Arial" w:hAnsi="Arial" w:eastAsia="微軟正黑體"/>
                <w:b/>
                <w:sz w:val="22"/>
              </w:rPr>
              <w:t>法定外自行增設其他無障礙設施項目</w:t>
            </w:r>
          </w:p>
          <w:p>
            <w:pPr>
              <w:pStyle w:val="Normal"/>
              <w:widowControl/>
              <w:snapToGrid w:val="false"/>
              <w:spacing w:lineRule="exact" w:line="400"/>
              <w:jc w:val="both"/>
              <w:rPr>
                <w:rFonts w:ascii="Arial" w:hAnsi="Arial" w:eastAsia="微軟正黑體"/>
                <w:sz w:val="22"/>
              </w:rPr>
            </w:pPr>
            <w:r>
              <w:rPr>
                <w:rFonts w:ascii="Arial" w:hAnsi="Arial" w:eastAsia="微軟正黑體"/>
                <w:sz w:val="22"/>
              </w:rPr>
              <w:t>除原規定建築物無障礙設施外，額外自行增設具創新友善設計之設施及設備，酌加給分</w:t>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snapToGrid w:val="false"/>
              <w:spacing w:lineRule="exact" w:line="400"/>
              <w:jc w:val="center"/>
              <w:rPr>
                <w:rFonts w:ascii="Arial" w:hAnsi="Arial" w:eastAsia="微軟正黑體"/>
                <w:sz w:val="22"/>
              </w:rPr>
            </w:pPr>
            <w:r>
              <w:rPr>
                <w:rFonts w:eastAsia="微軟正黑體" w:ascii="Arial" w:hAnsi="Arial"/>
                <w:sz w:val="22"/>
              </w:rPr>
              <w:t>10</w:t>
            </w:r>
          </w:p>
        </w:tc>
        <w:tc>
          <w:tcPr>
            <w:tcW w:w="17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snapToGrid w:val="false"/>
              <w:spacing w:lineRule="exact" w:line="400"/>
              <w:jc w:val="center"/>
              <w:rPr>
                <w:rFonts w:ascii="Arial" w:hAnsi="Arial" w:eastAsia="微軟正黑體"/>
                <w:sz w:val="22"/>
              </w:rPr>
            </w:pPr>
            <w:r>
              <w:rPr>
                <w:rFonts w:eastAsia="微軟正黑體" w:ascii="Arial" w:hAnsi="Arial"/>
                <w:sz w:val="22"/>
              </w:rPr>
              <w:t>5</w:t>
            </w:r>
          </w:p>
        </w:tc>
      </w:tr>
      <w:tr>
        <w:trPr/>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snapToGrid w:val="false"/>
              <w:spacing w:lineRule="exact" w:line="400"/>
              <w:jc w:val="center"/>
              <w:rPr>
                <w:rFonts w:ascii="Arial" w:hAnsi="Arial" w:eastAsia="微軟正黑體"/>
                <w:sz w:val="22"/>
              </w:rPr>
            </w:pPr>
            <w:r>
              <w:rPr>
                <w:rFonts w:ascii="Arial" w:hAnsi="Arial" w:eastAsia="微軟正黑體"/>
                <w:sz w:val="22"/>
              </w:rPr>
              <w:t>五</w:t>
            </w:r>
          </w:p>
        </w:tc>
        <w:tc>
          <w:tcPr>
            <w:tcW w:w="51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snapToGrid w:val="false"/>
              <w:spacing w:lineRule="exact" w:line="400"/>
              <w:jc w:val="both"/>
              <w:rPr>
                <w:rFonts w:ascii="Arial" w:hAnsi="Arial" w:eastAsia="微軟正黑體"/>
                <w:b/>
                <w:b/>
                <w:sz w:val="22"/>
              </w:rPr>
            </w:pPr>
            <w:r>
              <w:rPr>
                <w:rFonts w:ascii="Arial" w:hAnsi="Arial" w:eastAsia="微軟正黑體"/>
                <w:b/>
                <w:sz w:val="22"/>
              </w:rPr>
              <w:t>無障礙環境創新度</w:t>
            </w:r>
          </w:p>
          <w:p>
            <w:pPr>
              <w:pStyle w:val="Normal"/>
              <w:widowControl/>
              <w:snapToGrid w:val="false"/>
              <w:spacing w:lineRule="exact" w:line="400"/>
              <w:jc w:val="both"/>
              <w:rPr>
                <w:rFonts w:ascii="Arial" w:hAnsi="Arial" w:eastAsia="微軟正黑體"/>
                <w:b/>
                <w:b/>
                <w:sz w:val="22"/>
              </w:rPr>
            </w:pPr>
            <w:r>
              <w:rPr>
                <w:rFonts w:ascii="Arial" w:hAnsi="Arial" w:eastAsia="微軟正黑體"/>
                <w:b/>
                <w:sz w:val="22"/>
              </w:rPr>
              <w:t>針對過去得獎參賽者之評分項目，在原無障礙環境，加入創新</w:t>
            </w:r>
            <w:r>
              <w:rPr>
                <w:rFonts w:ascii="Arial" w:hAnsi="Arial" w:eastAsia="微軟正黑體"/>
                <w:sz w:val="22"/>
              </w:rPr>
              <w:t>理念或設計之設施及設備，酌加給分</w:t>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snapToGrid w:val="false"/>
              <w:spacing w:lineRule="exact" w:line="400"/>
              <w:jc w:val="center"/>
              <w:rPr>
                <w:rFonts w:ascii="Arial" w:hAnsi="Arial" w:eastAsia="微軟正黑體"/>
                <w:sz w:val="22"/>
              </w:rPr>
            </w:pPr>
            <w:r>
              <w:rPr>
                <w:rFonts w:eastAsia="微軟正黑體" w:ascii="Arial" w:hAnsi="Arial"/>
                <w:sz w:val="22"/>
              </w:rPr>
              <w:t>0</w:t>
            </w:r>
          </w:p>
        </w:tc>
        <w:tc>
          <w:tcPr>
            <w:tcW w:w="17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snapToGrid w:val="false"/>
              <w:spacing w:lineRule="exact" w:line="400"/>
              <w:jc w:val="center"/>
              <w:rPr>
                <w:rFonts w:ascii="Arial" w:hAnsi="Arial" w:eastAsia="微軟正黑體"/>
                <w:sz w:val="22"/>
              </w:rPr>
            </w:pPr>
            <w:r>
              <w:rPr>
                <w:rFonts w:eastAsia="微軟正黑體" w:ascii="Arial" w:hAnsi="Arial"/>
                <w:sz w:val="22"/>
              </w:rPr>
              <w:t>5</w:t>
            </w:r>
          </w:p>
        </w:tc>
      </w:tr>
      <w:tr>
        <w:trPr/>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snapToGrid w:val="false"/>
              <w:spacing w:lineRule="exact" w:line="400"/>
              <w:jc w:val="center"/>
              <w:rPr>
                <w:rFonts w:ascii="Arial" w:hAnsi="Arial" w:eastAsia="微軟正黑體"/>
                <w:sz w:val="22"/>
              </w:rPr>
            </w:pPr>
            <w:r>
              <w:rPr>
                <w:rFonts w:eastAsia="微軟正黑體" w:ascii="Arial" w:hAnsi="Arial"/>
                <w:sz w:val="22"/>
              </w:rPr>
            </w:r>
          </w:p>
        </w:tc>
        <w:tc>
          <w:tcPr>
            <w:tcW w:w="51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snapToGrid w:val="false"/>
              <w:spacing w:lineRule="exact" w:line="400"/>
              <w:jc w:val="both"/>
              <w:rPr>
                <w:rFonts w:ascii="Arial" w:hAnsi="Arial" w:eastAsia="微軟正黑體"/>
                <w:b/>
                <w:b/>
                <w:sz w:val="22"/>
              </w:rPr>
            </w:pPr>
            <w:r>
              <w:rPr>
                <w:rFonts w:ascii="Arial" w:hAnsi="Arial" w:eastAsia="微軟正黑體"/>
                <w:b/>
                <w:sz w:val="22"/>
              </w:rPr>
              <w:t>合   計</w:t>
            </w:r>
          </w:p>
        </w:tc>
        <w:tc>
          <w:tcPr>
            <w:tcW w:w="18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snapToGrid w:val="false"/>
              <w:spacing w:lineRule="exact" w:line="400"/>
              <w:jc w:val="center"/>
              <w:rPr>
                <w:rFonts w:ascii="Arial" w:hAnsi="Arial" w:eastAsia="微軟正黑體"/>
                <w:sz w:val="22"/>
              </w:rPr>
            </w:pPr>
            <w:r>
              <w:rPr>
                <w:rFonts w:eastAsia="微軟正黑體" w:ascii="Arial" w:hAnsi="Arial"/>
                <w:sz w:val="22"/>
              </w:rPr>
              <w:t>100</w:t>
            </w:r>
          </w:p>
        </w:tc>
        <w:tc>
          <w:tcPr>
            <w:tcW w:w="17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napToGrid w:val="false"/>
              <w:spacing w:lineRule="exact" w:line="400"/>
              <w:jc w:val="center"/>
              <w:rPr>
                <w:rFonts w:ascii="Arial" w:hAnsi="Arial" w:eastAsia="微軟正黑體"/>
                <w:sz w:val="22"/>
              </w:rPr>
            </w:pPr>
            <w:r>
              <w:rPr>
                <w:rFonts w:eastAsia="微軟正黑體" w:ascii="Arial" w:hAnsi="Arial"/>
                <w:sz w:val="22"/>
              </w:rPr>
              <w:t>100</w:t>
            </w:r>
          </w:p>
        </w:tc>
      </w:tr>
    </w:tbl>
    <w:p>
      <w:pPr>
        <w:pStyle w:val="Normal"/>
        <w:widowControl/>
        <w:snapToGrid w:val="false"/>
        <w:spacing w:before="0" w:after="180"/>
        <w:jc w:val="both"/>
        <w:rPr>
          <w:rFonts w:ascii="Arial" w:hAnsi="Arial" w:eastAsia="微軟正黑體"/>
          <w:b/>
          <w:b/>
          <w:sz w:val="22"/>
        </w:rPr>
      </w:pPr>
      <w:r>
        <w:rPr>
          <w:rFonts w:eastAsia="微軟正黑體" w:ascii="Arial" w:hAnsi="Arial"/>
          <w:b/>
          <w:sz w:val="22"/>
        </w:rPr>
      </w:r>
    </w:p>
    <w:p>
      <w:pPr>
        <w:pStyle w:val="Normal"/>
        <w:widowControl/>
        <w:snapToGrid w:val="false"/>
        <w:spacing w:lineRule="exact" w:line="400" w:before="0" w:after="180"/>
        <w:jc w:val="both"/>
        <w:rPr>
          <w:rFonts w:ascii="Arial" w:hAnsi="Arial" w:eastAsia="微軟正黑體"/>
          <w:b/>
          <w:b/>
          <w:shd w:val="pct15" w:color="auto" w:fill="FFFFFF"/>
        </w:rPr>
      </w:pPr>
      <w:r>
        <w:rPr>
          <w:rFonts w:eastAsia="微軟正黑體" w:ascii="Arial" w:hAnsi="Arial"/>
          <w:b/>
          <w:shd w:val="pct15" w:color="auto" w:fill="FFFFFF"/>
        </w:rPr>
      </w:r>
    </w:p>
    <w:p>
      <w:pPr>
        <w:pStyle w:val="Normal"/>
        <w:widowControl/>
        <w:snapToGrid w:val="false"/>
        <w:spacing w:lineRule="exact" w:line="400" w:before="0" w:after="180"/>
        <w:jc w:val="both"/>
        <w:rPr>
          <w:rFonts w:ascii="Arial" w:hAnsi="Arial" w:eastAsia="微軟正黑體"/>
          <w:b/>
          <w:b/>
          <w:highlight w:val="lightGray"/>
        </w:rPr>
      </w:pPr>
      <w:r>
        <w:rPr>
          <w:rFonts w:ascii="Arial" w:hAnsi="Arial" w:eastAsia="微軟正黑體"/>
          <w:b/>
          <w:shd w:val="pct15" w:color="auto" w:fill="FFFFFF"/>
        </w:rPr>
        <w:t>獎勵措施</w:t>
      </w:r>
    </w:p>
    <w:p>
      <w:pPr>
        <w:pStyle w:val="ListParagraph"/>
        <w:widowControl/>
        <w:numPr>
          <w:ilvl w:val="0"/>
          <w:numId w:val="3"/>
        </w:numPr>
        <w:snapToGrid w:val="false"/>
        <w:spacing w:lineRule="exact" w:line="400"/>
        <w:ind w:left="960" w:hanging="482"/>
        <w:jc w:val="both"/>
        <w:rPr>
          <w:rFonts w:ascii="Arial" w:hAnsi="Arial" w:eastAsia="微軟正黑體"/>
          <w:b/>
          <w:b/>
          <w:color w:val="000000" w:themeColor="text1"/>
          <w:sz w:val="22"/>
        </w:rPr>
      </w:pPr>
      <w:r>
        <w:rPr>
          <w:rFonts w:ascii="Arial" w:hAnsi="Arial" w:eastAsia="微軟正黑體"/>
          <w:b/>
          <w:sz w:val="22"/>
        </w:rPr>
        <w:t>公共</w:t>
      </w:r>
      <w:r>
        <w:rPr>
          <w:rFonts w:ascii="Arial" w:hAnsi="Arial" w:eastAsia="微軟正黑體"/>
          <w:b/>
          <w:color w:val="000000" w:themeColor="text1"/>
          <w:sz w:val="22"/>
        </w:rPr>
        <w:t>建築類</w:t>
      </w:r>
      <w:r>
        <w:rPr>
          <w:rFonts w:eastAsia="微軟正黑體" w:ascii="Arial" w:hAnsi="Arial"/>
          <w:b/>
          <w:color w:val="000000" w:themeColor="text1"/>
          <w:sz w:val="22"/>
        </w:rPr>
        <w:t>:</w:t>
      </w:r>
    </w:p>
    <w:p>
      <w:pPr>
        <w:pStyle w:val="ListParagraph"/>
        <w:widowControl/>
        <w:numPr>
          <w:ilvl w:val="0"/>
          <w:numId w:val="4"/>
        </w:numPr>
        <w:snapToGrid w:val="false"/>
        <w:spacing w:lineRule="exact" w:line="400"/>
        <w:ind w:left="1276" w:hanging="318"/>
        <w:jc w:val="both"/>
        <w:rPr>
          <w:rFonts w:ascii="Arial" w:hAnsi="Arial" w:eastAsia="微軟正黑體"/>
          <w:color w:val="000000" w:themeColor="text1"/>
          <w:sz w:val="22"/>
        </w:rPr>
      </w:pPr>
      <w:r>
        <w:rPr>
          <w:rFonts w:eastAsia="微軟正黑體" w:ascii="Arial" w:hAnsi="Arial"/>
          <w:color w:val="000000" w:themeColor="text1"/>
          <w:sz w:val="22"/>
        </w:rPr>
        <w:t>AE</w:t>
      </w:r>
      <w:r>
        <w:rPr>
          <w:rFonts w:ascii="Arial" w:hAnsi="Arial" w:eastAsia="微軟正黑體"/>
          <w:color w:val="000000" w:themeColor="text1"/>
          <w:sz w:val="22"/>
        </w:rPr>
        <w:t>金點獎</w:t>
      </w:r>
      <w:r>
        <w:rPr>
          <w:rFonts w:eastAsia="微軟正黑體" w:ascii="Arial" w:hAnsi="Arial"/>
          <w:color w:val="000000" w:themeColor="text1"/>
          <w:sz w:val="22"/>
        </w:rPr>
        <w:t>1</w:t>
      </w:r>
      <w:r>
        <w:rPr>
          <w:rFonts w:ascii="Arial" w:hAnsi="Arial" w:eastAsia="微軟正黑體"/>
          <w:color w:val="000000" w:themeColor="text1"/>
          <w:sz w:val="22"/>
        </w:rPr>
        <w:t>名，獎牌一面及獎狀一只。</w:t>
      </w:r>
    </w:p>
    <w:p>
      <w:pPr>
        <w:pStyle w:val="ListParagraph"/>
        <w:widowControl/>
        <w:numPr>
          <w:ilvl w:val="0"/>
          <w:numId w:val="4"/>
        </w:numPr>
        <w:snapToGrid w:val="false"/>
        <w:spacing w:lineRule="exact" w:line="400"/>
        <w:ind w:left="1276" w:hanging="318"/>
        <w:jc w:val="both"/>
        <w:rPr>
          <w:rFonts w:ascii="Arial" w:hAnsi="Arial" w:eastAsia="微軟正黑體"/>
          <w:color w:val="000000" w:themeColor="text1"/>
          <w:sz w:val="22"/>
        </w:rPr>
      </w:pPr>
      <w:r>
        <w:rPr>
          <w:rFonts w:eastAsia="微軟正黑體" w:ascii="Arial" w:hAnsi="Arial"/>
          <w:color w:val="000000" w:themeColor="text1"/>
          <w:sz w:val="22"/>
        </w:rPr>
        <w:t>AE</w:t>
      </w:r>
      <w:r>
        <w:rPr>
          <w:rFonts w:ascii="Arial" w:hAnsi="Arial" w:eastAsia="微軟正黑體"/>
          <w:color w:val="000000" w:themeColor="text1"/>
          <w:sz w:val="22"/>
        </w:rPr>
        <w:t>紅點獎</w:t>
      </w:r>
      <w:r>
        <w:rPr>
          <w:rFonts w:eastAsia="微軟正黑體" w:ascii="Arial" w:hAnsi="Arial"/>
          <w:color w:val="000000" w:themeColor="text1"/>
          <w:sz w:val="22"/>
        </w:rPr>
        <w:t>1</w:t>
      </w:r>
      <w:r>
        <w:rPr>
          <w:rFonts w:ascii="Arial" w:hAnsi="Arial" w:eastAsia="微軟正黑體"/>
          <w:color w:val="000000" w:themeColor="text1"/>
          <w:sz w:val="22"/>
        </w:rPr>
        <w:t>名，獎牌一面及獎狀一只。</w:t>
      </w:r>
    </w:p>
    <w:p>
      <w:pPr>
        <w:pStyle w:val="ListParagraph"/>
        <w:widowControl/>
        <w:numPr>
          <w:ilvl w:val="0"/>
          <w:numId w:val="4"/>
        </w:numPr>
        <w:snapToGrid w:val="false"/>
        <w:spacing w:lineRule="exact" w:line="400"/>
        <w:ind w:left="1276" w:hanging="318"/>
        <w:jc w:val="both"/>
        <w:rPr>
          <w:rFonts w:ascii="Arial" w:hAnsi="Arial" w:eastAsia="微軟正黑體"/>
          <w:color w:val="000000" w:themeColor="text1"/>
          <w:sz w:val="22"/>
        </w:rPr>
      </w:pPr>
      <w:r>
        <w:rPr>
          <w:rFonts w:eastAsia="微軟正黑體" w:ascii="Arial" w:hAnsi="Arial"/>
          <w:color w:val="000000" w:themeColor="text1"/>
          <w:sz w:val="22"/>
        </w:rPr>
        <w:t>AE</w:t>
      </w:r>
      <w:r>
        <w:rPr>
          <w:rFonts w:ascii="Arial" w:hAnsi="Arial" w:eastAsia="微軟正黑體"/>
          <w:color w:val="000000" w:themeColor="text1"/>
          <w:sz w:val="22"/>
        </w:rPr>
        <w:t>亮點獎</w:t>
      </w:r>
      <w:r>
        <w:rPr>
          <w:rFonts w:eastAsia="微軟正黑體" w:ascii="Arial" w:hAnsi="Arial"/>
          <w:color w:val="000000" w:themeColor="text1"/>
          <w:sz w:val="22"/>
        </w:rPr>
        <w:t>2~4</w:t>
      </w:r>
      <w:r>
        <w:rPr>
          <w:rFonts w:ascii="Arial" w:hAnsi="Arial" w:eastAsia="微軟正黑體"/>
          <w:color w:val="000000" w:themeColor="text1"/>
          <w:sz w:val="22"/>
        </w:rPr>
        <w:t>名</w:t>
      </w:r>
      <w:r>
        <w:rPr>
          <w:rFonts w:eastAsia="微軟正黑體" w:ascii="Arial" w:hAnsi="Arial"/>
          <w:color w:val="000000" w:themeColor="text1"/>
          <w:sz w:val="22"/>
        </w:rPr>
        <w:t>(</w:t>
      </w:r>
      <w:r>
        <w:rPr>
          <w:rFonts w:ascii="Arial" w:hAnsi="Arial" w:eastAsia="微軟正黑體"/>
          <w:color w:val="000000" w:themeColor="text1"/>
          <w:sz w:val="22"/>
        </w:rPr>
        <w:t>由評審委員會決定</w:t>
      </w:r>
      <w:r>
        <w:rPr>
          <w:rFonts w:eastAsia="微軟正黑體" w:ascii="Arial" w:hAnsi="Arial"/>
          <w:color w:val="000000" w:themeColor="text1"/>
          <w:sz w:val="22"/>
        </w:rPr>
        <w:t>)</w:t>
      </w:r>
      <w:r>
        <w:rPr>
          <w:rFonts w:ascii="Arial" w:hAnsi="Arial" w:eastAsia="微軟正黑體"/>
          <w:color w:val="000000" w:themeColor="text1"/>
          <w:sz w:val="22"/>
        </w:rPr>
        <w:t>，獎牌一面及獎狀一只。</w:t>
      </w:r>
    </w:p>
    <w:p>
      <w:pPr>
        <w:pStyle w:val="ListParagraph"/>
        <w:widowControl/>
        <w:numPr>
          <w:ilvl w:val="0"/>
          <w:numId w:val="4"/>
        </w:numPr>
        <w:snapToGrid w:val="false"/>
        <w:spacing w:lineRule="exact" w:line="400" w:before="0" w:after="180"/>
        <w:ind w:left="1276" w:hanging="316"/>
        <w:jc w:val="both"/>
        <w:rPr>
          <w:rFonts w:ascii="Arial" w:hAnsi="Arial" w:eastAsia="微軟正黑體"/>
          <w:color w:val="000000" w:themeColor="text1"/>
          <w:sz w:val="22"/>
        </w:rPr>
      </w:pPr>
      <w:r>
        <w:rPr>
          <w:rFonts w:ascii="Arial" w:hAnsi="Arial" w:eastAsia="微軟正黑體"/>
          <w:color w:val="000000" w:themeColor="text1"/>
          <w:sz w:val="22"/>
        </w:rPr>
        <w:t>政府機關組獲獎單位，由主辦單位提報得獎機關所屬單位，針對相關人員進行敘獎，以茲鼓勵。</w:t>
      </w:r>
    </w:p>
    <w:p>
      <w:pPr>
        <w:pStyle w:val="ListParagraph"/>
        <w:widowControl/>
        <w:numPr>
          <w:ilvl w:val="0"/>
          <w:numId w:val="3"/>
        </w:numPr>
        <w:snapToGrid w:val="false"/>
        <w:spacing w:lineRule="exact" w:line="400"/>
        <w:ind w:left="960" w:hanging="482"/>
        <w:jc w:val="both"/>
        <w:rPr>
          <w:rFonts w:ascii="Arial" w:hAnsi="Arial" w:eastAsia="微軟正黑體"/>
          <w:b/>
          <w:b/>
          <w:color w:val="000000" w:themeColor="text1"/>
          <w:sz w:val="22"/>
        </w:rPr>
      </w:pPr>
      <w:r>
        <w:rPr>
          <w:rFonts w:ascii="Arial" w:hAnsi="Arial" w:eastAsia="微軟正黑體"/>
          <w:b/>
          <w:color w:val="000000" w:themeColor="text1"/>
          <w:sz w:val="22"/>
        </w:rPr>
        <w:t>友善建築類</w:t>
      </w:r>
      <w:r>
        <w:rPr>
          <w:rFonts w:eastAsia="微軟正黑體" w:ascii="Arial" w:hAnsi="Arial"/>
          <w:b/>
          <w:color w:val="000000" w:themeColor="text1"/>
          <w:sz w:val="22"/>
        </w:rPr>
        <w:t>:</w:t>
      </w:r>
    </w:p>
    <w:p>
      <w:pPr>
        <w:pStyle w:val="ListParagraph"/>
        <w:widowControl/>
        <w:numPr>
          <w:ilvl w:val="0"/>
          <w:numId w:val="5"/>
        </w:numPr>
        <w:snapToGrid w:val="false"/>
        <w:spacing w:lineRule="exact" w:line="400"/>
        <w:ind w:left="1276" w:hanging="318"/>
        <w:jc w:val="both"/>
        <w:rPr>
          <w:rFonts w:ascii="Arial" w:hAnsi="Arial" w:eastAsia="微軟正黑體"/>
          <w:color w:val="000000" w:themeColor="text1"/>
          <w:sz w:val="22"/>
        </w:rPr>
      </w:pPr>
      <w:r>
        <w:rPr>
          <w:rFonts w:eastAsia="微軟正黑體" w:ascii="Arial" w:hAnsi="Arial"/>
          <w:color w:val="000000" w:themeColor="text1"/>
          <w:sz w:val="22"/>
        </w:rPr>
        <w:t>AE</w:t>
      </w:r>
      <w:r>
        <w:rPr>
          <w:rFonts w:ascii="Arial" w:hAnsi="Arial" w:eastAsia="微軟正黑體"/>
          <w:color w:val="000000" w:themeColor="text1"/>
          <w:sz w:val="22"/>
        </w:rPr>
        <w:t>金點獎</w:t>
      </w:r>
      <w:r>
        <w:rPr>
          <w:rFonts w:eastAsia="微軟正黑體" w:ascii="Arial" w:hAnsi="Arial"/>
          <w:color w:val="000000" w:themeColor="text1"/>
          <w:sz w:val="22"/>
        </w:rPr>
        <w:t>1</w:t>
      </w:r>
      <w:r>
        <w:rPr>
          <w:rFonts w:ascii="Arial" w:hAnsi="Arial" w:eastAsia="微軟正黑體"/>
          <w:color w:val="000000" w:themeColor="text1"/>
          <w:sz w:val="22"/>
        </w:rPr>
        <w:t>名，獎牌一面、獎狀一只及獎金新台幣</w:t>
      </w:r>
      <w:r>
        <w:rPr>
          <w:rFonts w:eastAsia="微軟正黑體" w:ascii="Arial" w:hAnsi="Arial"/>
          <w:color w:val="000000" w:themeColor="text1"/>
          <w:sz w:val="22"/>
        </w:rPr>
        <w:t>10</w:t>
      </w:r>
      <w:r>
        <w:rPr>
          <w:rFonts w:ascii="Arial" w:hAnsi="Arial" w:eastAsia="微軟正黑體"/>
          <w:color w:val="000000" w:themeColor="text1"/>
          <w:sz w:val="22"/>
        </w:rPr>
        <w:t>萬元。</w:t>
      </w:r>
    </w:p>
    <w:p>
      <w:pPr>
        <w:pStyle w:val="ListParagraph"/>
        <w:widowControl/>
        <w:numPr>
          <w:ilvl w:val="0"/>
          <w:numId w:val="5"/>
        </w:numPr>
        <w:snapToGrid w:val="false"/>
        <w:spacing w:lineRule="exact" w:line="400"/>
        <w:ind w:left="1276" w:hanging="318"/>
        <w:jc w:val="both"/>
        <w:rPr>
          <w:rFonts w:ascii="Arial" w:hAnsi="Arial" w:eastAsia="微軟正黑體"/>
          <w:color w:val="000000" w:themeColor="text1"/>
          <w:sz w:val="22"/>
        </w:rPr>
      </w:pPr>
      <w:r>
        <w:rPr>
          <w:rFonts w:eastAsia="微軟正黑體" w:ascii="Arial" w:hAnsi="Arial"/>
          <w:color w:val="000000" w:themeColor="text1"/>
          <w:sz w:val="22"/>
        </w:rPr>
        <w:t>AE</w:t>
      </w:r>
      <w:r>
        <w:rPr>
          <w:rFonts w:ascii="Arial" w:hAnsi="Arial" w:eastAsia="微軟正黑體"/>
          <w:color w:val="000000" w:themeColor="text1"/>
          <w:sz w:val="22"/>
        </w:rPr>
        <w:t>紅點獎</w:t>
      </w:r>
      <w:r>
        <w:rPr>
          <w:rFonts w:eastAsia="微軟正黑體" w:ascii="Arial" w:hAnsi="Arial"/>
          <w:color w:val="000000" w:themeColor="text1"/>
          <w:sz w:val="22"/>
        </w:rPr>
        <w:t>1</w:t>
      </w:r>
      <w:r>
        <w:rPr>
          <w:rFonts w:ascii="Arial" w:hAnsi="Arial" w:eastAsia="微軟正黑體"/>
          <w:color w:val="000000" w:themeColor="text1"/>
          <w:sz w:val="22"/>
        </w:rPr>
        <w:t>名，獎牌一面、獎狀一只獎金新台幣</w:t>
      </w:r>
      <w:r>
        <w:rPr>
          <w:rFonts w:eastAsia="微軟正黑體" w:ascii="Arial" w:hAnsi="Arial"/>
          <w:color w:val="000000" w:themeColor="text1"/>
          <w:sz w:val="22"/>
        </w:rPr>
        <w:t>5</w:t>
      </w:r>
      <w:r>
        <w:rPr>
          <w:rFonts w:ascii="Arial" w:hAnsi="Arial" w:eastAsia="微軟正黑體"/>
          <w:color w:val="000000" w:themeColor="text1"/>
          <w:sz w:val="22"/>
        </w:rPr>
        <w:t>萬元。</w:t>
      </w:r>
    </w:p>
    <w:p>
      <w:pPr>
        <w:pStyle w:val="ListParagraph"/>
        <w:widowControl/>
        <w:numPr>
          <w:ilvl w:val="0"/>
          <w:numId w:val="5"/>
        </w:numPr>
        <w:snapToGrid w:val="false"/>
        <w:spacing w:lineRule="exact" w:line="400" w:before="0" w:after="180"/>
        <w:ind w:left="1276" w:hanging="318"/>
        <w:jc w:val="both"/>
        <w:rPr>
          <w:rFonts w:ascii="Arial" w:hAnsi="Arial" w:eastAsia="微軟正黑體"/>
          <w:color w:val="000000" w:themeColor="text1"/>
          <w:sz w:val="22"/>
        </w:rPr>
      </w:pPr>
      <w:r>
        <w:rPr>
          <w:rFonts w:eastAsia="微軟正黑體" w:ascii="Arial" w:hAnsi="Arial"/>
          <w:color w:val="000000" w:themeColor="text1"/>
          <w:sz w:val="22"/>
        </w:rPr>
        <w:t>AE</w:t>
      </w:r>
      <w:r>
        <w:rPr>
          <w:rFonts w:ascii="Arial" w:hAnsi="Arial" w:eastAsia="微軟正黑體"/>
          <w:color w:val="000000" w:themeColor="text1"/>
          <w:sz w:val="22"/>
        </w:rPr>
        <w:t>亮點獎</w:t>
      </w:r>
      <w:r>
        <w:rPr>
          <w:rFonts w:eastAsia="微軟正黑體" w:ascii="Arial" w:hAnsi="Arial"/>
          <w:color w:val="000000" w:themeColor="text1"/>
          <w:sz w:val="22"/>
        </w:rPr>
        <w:t>2~4</w:t>
      </w:r>
      <w:r>
        <w:rPr>
          <w:rFonts w:ascii="Arial" w:hAnsi="Arial" w:eastAsia="微軟正黑體"/>
          <w:color w:val="000000" w:themeColor="text1"/>
          <w:sz w:val="22"/>
        </w:rPr>
        <w:t>名</w:t>
      </w:r>
      <w:r>
        <w:rPr>
          <w:rFonts w:eastAsia="微軟正黑體" w:ascii="Arial" w:hAnsi="Arial"/>
          <w:color w:val="000000" w:themeColor="text1"/>
          <w:sz w:val="22"/>
        </w:rPr>
        <w:t>(</w:t>
      </w:r>
      <w:r>
        <w:rPr>
          <w:rFonts w:ascii="Arial" w:hAnsi="Arial" w:eastAsia="微軟正黑體"/>
          <w:color w:val="000000" w:themeColor="text1"/>
          <w:sz w:val="22"/>
        </w:rPr>
        <w:t>由評審委員會決定</w:t>
      </w:r>
      <w:r>
        <w:rPr>
          <w:rFonts w:eastAsia="微軟正黑體" w:ascii="Arial" w:hAnsi="Arial"/>
          <w:color w:val="000000" w:themeColor="text1"/>
          <w:sz w:val="22"/>
        </w:rPr>
        <w:t>)</w:t>
      </w:r>
      <w:r>
        <w:rPr>
          <w:rFonts w:ascii="Arial" w:hAnsi="Arial" w:eastAsia="微軟正黑體"/>
          <w:color w:val="000000" w:themeColor="text1"/>
          <w:sz w:val="22"/>
        </w:rPr>
        <w:t>，獎牌一面及獎金新台幣</w:t>
      </w:r>
      <w:r>
        <w:rPr>
          <w:rFonts w:eastAsia="微軟正黑體" w:ascii="Arial" w:hAnsi="Arial"/>
          <w:color w:val="000000" w:themeColor="text1"/>
          <w:sz w:val="22"/>
        </w:rPr>
        <w:t>5,000</w:t>
      </w:r>
      <w:r>
        <w:rPr>
          <w:rFonts w:ascii="Arial" w:hAnsi="Arial" w:eastAsia="微軟正黑體"/>
          <w:color w:val="000000" w:themeColor="text1"/>
          <w:sz w:val="22"/>
        </w:rPr>
        <w:t>元。</w:t>
      </w:r>
    </w:p>
    <w:p>
      <w:pPr>
        <w:pStyle w:val="ListParagraph"/>
        <w:widowControl/>
        <w:numPr>
          <w:ilvl w:val="0"/>
          <w:numId w:val="3"/>
        </w:numPr>
        <w:snapToGrid w:val="false"/>
        <w:spacing w:lineRule="exact" w:line="400"/>
        <w:ind w:left="960" w:hanging="482"/>
        <w:jc w:val="both"/>
        <w:rPr>
          <w:rFonts w:ascii="Arial" w:hAnsi="Arial" w:eastAsia="微軟正黑體"/>
          <w:color w:val="000000" w:themeColor="text1"/>
          <w:sz w:val="22"/>
        </w:rPr>
      </w:pPr>
      <w:r>
        <w:rPr>
          <w:rFonts w:ascii="Arial" w:hAnsi="Arial" w:eastAsia="微軟正黑體"/>
          <w:b/>
          <w:color w:val="000000" w:themeColor="text1"/>
          <w:sz w:val="22"/>
        </w:rPr>
        <w:t>行動無礙類</w:t>
      </w:r>
      <w:r>
        <w:rPr>
          <w:rFonts w:eastAsia="微軟正黑體" w:ascii="Arial" w:hAnsi="Arial"/>
          <w:b/>
          <w:color w:val="000000" w:themeColor="text1"/>
          <w:sz w:val="22"/>
        </w:rPr>
        <w:t>:</w:t>
      </w:r>
    </w:p>
    <w:p>
      <w:pPr>
        <w:pStyle w:val="ListParagraph"/>
        <w:widowControl/>
        <w:snapToGrid w:val="false"/>
        <w:spacing w:lineRule="exact" w:line="400"/>
        <w:ind w:left="960" w:hanging="0"/>
        <w:jc w:val="both"/>
        <w:rPr>
          <w:rFonts w:ascii="Arial" w:hAnsi="Arial" w:eastAsia="微軟正黑體"/>
          <w:color w:val="000000" w:themeColor="text1"/>
          <w:sz w:val="22"/>
        </w:rPr>
      </w:pPr>
      <w:r>
        <w:rPr>
          <w:rFonts w:eastAsia="微軟正黑體" w:ascii="Arial" w:hAnsi="Arial"/>
          <w:color w:val="000000" w:themeColor="text1"/>
          <w:sz w:val="22"/>
        </w:rPr>
        <w:t>(</w:t>
      </w:r>
      <w:r>
        <w:rPr>
          <w:rFonts w:ascii="Arial" w:hAnsi="Arial" w:eastAsia="微軟正黑體"/>
          <w:color w:val="000000" w:themeColor="text1"/>
          <w:sz w:val="22"/>
        </w:rPr>
        <w:t>獎勵組，法令尚無規定須設置無障礙設施類建築物，包括面積</w:t>
      </w:r>
      <w:r>
        <w:rPr>
          <w:rFonts w:eastAsia="微軟正黑體" w:ascii="Arial" w:hAnsi="Arial"/>
          <w:color w:val="000000" w:themeColor="text1"/>
          <w:sz w:val="22"/>
        </w:rPr>
        <w:t>300</w:t>
      </w:r>
      <w:r>
        <w:rPr>
          <w:rFonts w:ascii="Arial" w:hAnsi="Arial" w:eastAsia="微軟正黑體"/>
          <w:color w:val="000000" w:themeColor="text1"/>
          <w:sz w:val="22"/>
        </w:rPr>
        <w:t>平方公尺以下之餐廳類場所（</w:t>
      </w:r>
      <w:r>
        <w:rPr>
          <w:rFonts w:eastAsia="微軟正黑體" w:ascii="Arial" w:hAnsi="Arial"/>
          <w:color w:val="000000" w:themeColor="text1"/>
          <w:sz w:val="22"/>
        </w:rPr>
        <w:t>G-3</w:t>
      </w:r>
      <w:r>
        <w:rPr>
          <w:rFonts w:ascii="Arial" w:hAnsi="Arial" w:eastAsia="微軟正黑體"/>
          <w:color w:val="000000" w:themeColor="text1"/>
          <w:sz w:val="22"/>
        </w:rPr>
        <w:t>）、便利商店（</w:t>
      </w:r>
      <w:r>
        <w:rPr>
          <w:rFonts w:eastAsia="微軟正黑體" w:ascii="Arial" w:hAnsi="Arial"/>
          <w:color w:val="000000" w:themeColor="text1"/>
          <w:sz w:val="22"/>
        </w:rPr>
        <w:t>G-3</w:t>
      </w:r>
      <w:r>
        <w:rPr>
          <w:rFonts w:ascii="Arial" w:hAnsi="Arial" w:eastAsia="微軟正黑體"/>
          <w:color w:val="000000" w:themeColor="text1"/>
          <w:sz w:val="22"/>
        </w:rPr>
        <w:t>）</w:t>
      </w:r>
      <w:r>
        <w:rPr>
          <w:rFonts w:eastAsia="微軟正黑體" w:ascii="Arial" w:hAnsi="Arial"/>
          <w:color w:val="000000" w:themeColor="text1"/>
          <w:sz w:val="22"/>
        </w:rPr>
        <w:t>...</w:t>
      </w:r>
      <w:r>
        <w:rPr>
          <w:rFonts w:ascii="Arial" w:hAnsi="Arial" w:eastAsia="微軟正黑體"/>
          <w:color w:val="000000" w:themeColor="text1"/>
          <w:sz w:val="22"/>
        </w:rPr>
        <w:t>等</w:t>
      </w:r>
      <w:r>
        <w:rPr>
          <w:rFonts w:eastAsia="微軟正黑體" w:ascii="Arial" w:hAnsi="Arial"/>
          <w:color w:val="000000" w:themeColor="text1"/>
          <w:sz w:val="22"/>
        </w:rPr>
        <w:t>)</w:t>
      </w:r>
    </w:p>
    <w:p>
      <w:pPr>
        <w:pStyle w:val="ListParagraph"/>
        <w:widowControl/>
        <w:numPr>
          <w:ilvl w:val="0"/>
          <w:numId w:val="6"/>
        </w:numPr>
        <w:snapToGrid w:val="false"/>
        <w:spacing w:lineRule="exact" w:line="400"/>
        <w:ind w:left="1276" w:hanging="318"/>
        <w:jc w:val="both"/>
        <w:rPr>
          <w:rFonts w:ascii="Arial" w:hAnsi="Arial" w:eastAsia="微軟正黑體"/>
          <w:color w:val="000000" w:themeColor="text1"/>
          <w:sz w:val="22"/>
        </w:rPr>
      </w:pPr>
      <w:r>
        <w:rPr>
          <w:rFonts w:eastAsia="微軟正黑體" w:ascii="Arial" w:hAnsi="Arial"/>
          <w:color w:val="000000" w:themeColor="text1"/>
          <w:sz w:val="22"/>
        </w:rPr>
        <w:t>AE</w:t>
      </w:r>
      <w:r>
        <w:rPr>
          <w:rFonts w:ascii="Arial" w:hAnsi="Arial" w:eastAsia="微軟正黑體"/>
          <w:color w:val="000000" w:themeColor="text1"/>
          <w:sz w:val="22"/>
        </w:rPr>
        <w:t>金點獎</w:t>
      </w:r>
      <w:r>
        <w:rPr>
          <w:rFonts w:eastAsia="微軟正黑體" w:ascii="Arial" w:hAnsi="Arial"/>
          <w:color w:val="000000" w:themeColor="text1"/>
          <w:sz w:val="22"/>
        </w:rPr>
        <w:t>1</w:t>
      </w:r>
      <w:r>
        <w:rPr>
          <w:rFonts w:ascii="Arial" w:hAnsi="Arial" w:eastAsia="微軟正黑體"/>
          <w:color w:val="000000" w:themeColor="text1"/>
          <w:sz w:val="22"/>
        </w:rPr>
        <w:t>名，獎牌一面、獎狀一只及獎金新台幣</w:t>
      </w:r>
      <w:r>
        <w:rPr>
          <w:rFonts w:eastAsia="微軟正黑體" w:ascii="Arial" w:hAnsi="Arial"/>
          <w:color w:val="000000" w:themeColor="text1"/>
          <w:sz w:val="22"/>
        </w:rPr>
        <w:t>10</w:t>
      </w:r>
      <w:r>
        <w:rPr>
          <w:rFonts w:ascii="Arial" w:hAnsi="Arial" w:eastAsia="微軟正黑體"/>
          <w:color w:val="000000" w:themeColor="text1"/>
          <w:sz w:val="22"/>
        </w:rPr>
        <w:t>萬元。</w:t>
      </w:r>
    </w:p>
    <w:p>
      <w:pPr>
        <w:pStyle w:val="ListParagraph"/>
        <w:widowControl/>
        <w:numPr>
          <w:ilvl w:val="0"/>
          <w:numId w:val="6"/>
        </w:numPr>
        <w:snapToGrid w:val="false"/>
        <w:spacing w:lineRule="exact" w:line="400"/>
        <w:ind w:left="1276" w:hanging="318"/>
        <w:jc w:val="both"/>
        <w:rPr>
          <w:rFonts w:ascii="Arial" w:hAnsi="Arial" w:eastAsia="微軟正黑體"/>
          <w:color w:val="000000" w:themeColor="text1"/>
          <w:sz w:val="22"/>
        </w:rPr>
      </w:pPr>
      <w:r>
        <w:rPr>
          <w:rFonts w:eastAsia="微軟正黑體" w:ascii="Arial" w:hAnsi="Arial"/>
          <w:color w:val="000000" w:themeColor="text1"/>
          <w:sz w:val="22"/>
        </w:rPr>
        <w:t>AE</w:t>
      </w:r>
      <w:r>
        <w:rPr>
          <w:rFonts w:ascii="Arial" w:hAnsi="Arial" w:eastAsia="微軟正黑體"/>
          <w:color w:val="000000" w:themeColor="text1"/>
          <w:sz w:val="22"/>
        </w:rPr>
        <w:t>紅點獎</w:t>
      </w:r>
      <w:r>
        <w:rPr>
          <w:rFonts w:eastAsia="微軟正黑體" w:ascii="Arial" w:hAnsi="Arial"/>
          <w:color w:val="000000" w:themeColor="text1"/>
          <w:sz w:val="22"/>
        </w:rPr>
        <w:t>1</w:t>
      </w:r>
      <w:r>
        <w:rPr>
          <w:rFonts w:ascii="Arial" w:hAnsi="Arial" w:eastAsia="微軟正黑體"/>
          <w:color w:val="000000" w:themeColor="text1"/>
          <w:sz w:val="22"/>
        </w:rPr>
        <w:t>名，獎牌一面、獎狀一只及獎金新台幣</w:t>
      </w:r>
      <w:r>
        <w:rPr>
          <w:rFonts w:eastAsia="微軟正黑體" w:ascii="Arial" w:hAnsi="Arial"/>
          <w:color w:val="000000" w:themeColor="text1"/>
          <w:sz w:val="22"/>
        </w:rPr>
        <w:t>5</w:t>
      </w:r>
      <w:r>
        <w:rPr>
          <w:rFonts w:ascii="Arial" w:hAnsi="Arial" w:eastAsia="微軟正黑體"/>
          <w:color w:val="000000" w:themeColor="text1"/>
          <w:sz w:val="22"/>
        </w:rPr>
        <w:t>萬元。</w:t>
      </w:r>
    </w:p>
    <w:p>
      <w:pPr>
        <w:pStyle w:val="ListParagraph"/>
        <w:widowControl/>
        <w:numPr>
          <w:ilvl w:val="0"/>
          <w:numId w:val="5"/>
        </w:numPr>
        <w:snapToGrid w:val="false"/>
        <w:spacing w:lineRule="exact" w:line="400" w:before="0" w:after="180"/>
        <w:ind w:left="1276" w:hanging="318"/>
        <w:jc w:val="both"/>
        <w:rPr>
          <w:rFonts w:ascii="Arial" w:hAnsi="Arial" w:eastAsia="微軟正黑體"/>
          <w:color w:val="000000" w:themeColor="text1"/>
          <w:sz w:val="22"/>
        </w:rPr>
      </w:pPr>
      <w:r>
        <w:rPr>
          <w:rFonts w:eastAsia="微軟正黑體" w:ascii="Arial" w:hAnsi="Arial"/>
          <w:color w:val="000000" w:themeColor="text1"/>
          <w:sz w:val="22"/>
        </w:rPr>
        <w:t>AE</w:t>
      </w:r>
      <w:r>
        <w:rPr>
          <w:rFonts w:ascii="Arial" w:hAnsi="Arial" w:eastAsia="微軟正黑體"/>
          <w:color w:val="000000" w:themeColor="text1"/>
          <w:sz w:val="22"/>
        </w:rPr>
        <w:t>亮點獎</w:t>
      </w:r>
      <w:r>
        <w:rPr>
          <w:rFonts w:eastAsia="微軟正黑體" w:ascii="Arial" w:hAnsi="Arial"/>
          <w:color w:val="000000" w:themeColor="text1"/>
          <w:sz w:val="22"/>
        </w:rPr>
        <w:t>2~4</w:t>
      </w:r>
      <w:r>
        <w:rPr>
          <w:rFonts w:ascii="Arial" w:hAnsi="Arial" w:eastAsia="微軟正黑體"/>
          <w:color w:val="000000" w:themeColor="text1"/>
          <w:sz w:val="22"/>
        </w:rPr>
        <w:t>名</w:t>
      </w:r>
      <w:r>
        <w:rPr>
          <w:rFonts w:eastAsia="微軟正黑體" w:ascii="Arial" w:hAnsi="Arial"/>
          <w:color w:val="000000" w:themeColor="text1"/>
          <w:sz w:val="22"/>
        </w:rPr>
        <w:t>(</w:t>
      </w:r>
      <w:r>
        <w:rPr>
          <w:rFonts w:ascii="Arial" w:hAnsi="Arial" w:eastAsia="微軟正黑體"/>
          <w:color w:val="000000" w:themeColor="text1"/>
          <w:sz w:val="22"/>
        </w:rPr>
        <w:t>由評審委員會決定</w:t>
      </w:r>
      <w:r>
        <w:rPr>
          <w:rFonts w:eastAsia="微軟正黑體" w:ascii="Arial" w:hAnsi="Arial"/>
          <w:color w:val="000000" w:themeColor="text1"/>
          <w:sz w:val="22"/>
        </w:rPr>
        <w:t>)</w:t>
      </w:r>
      <w:r>
        <w:rPr>
          <w:rFonts w:ascii="Arial" w:hAnsi="Arial" w:eastAsia="微軟正黑體"/>
          <w:color w:val="000000" w:themeColor="text1"/>
          <w:sz w:val="22"/>
        </w:rPr>
        <w:t>，獎牌一面及獎金新台幣</w:t>
      </w:r>
      <w:r>
        <w:rPr>
          <w:rFonts w:eastAsia="微軟正黑體" w:ascii="Arial" w:hAnsi="Arial"/>
          <w:color w:val="000000" w:themeColor="text1"/>
          <w:sz w:val="22"/>
        </w:rPr>
        <w:t>5,000</w:t>
      </w:r>
      <w:r>
        <w:rPr>
          <w:rFonts w:ascii="Arial" w:hAnsi="Arial" w:eastAsia="微軟正黑體"/>
          <w:color w:val="000000" w:themeColor="text1"/>
          <w:sz w:val="22"/>
        </w:rPr>
        <w:t>元。</w:t>
      </w:r>
    </w:p>
    <w:p>
      <w:pPr>
        <w:pStyle w:val="ListParagraph"/>
        <w:widowControl/>
        <w:numPr>
          <w:ilvl w:val="0"/>
          <w:numId w:val="3"/>
        </w:numPr>
        <w:snapToGrid w:val="false"/>
        <w:spacing w:lineRule="exact" w:line="400"/>
        <w:ind w:left="960" w:hanging="482"/>
        <w:jc w:val="both"/>
        <w:rPr>
          <w:rFonts w:ascii="Arial" w:hAnsi="Arial" w:eastAsia="微軟正黑體"/>
          <w:color w:val="000000" w:themeColor="text1"/>
          <w:sz w:val="22"/>
        </w:rPr>
      </w:pPr>
      <w:r>
        <w:rPr>
          <w:rFonts w:ascii="Arial" w:hAnsi="Arial" w:eastAsia="微軟正黑體"/>
          <w:b/>
          <w:color w:val="000000" w:themeColor="text1"/>
          <w:sz w:val="22"/>
        </w:rPr>
        <w:t>空間環境類</w:t>
      </w:r>
      <w:r>
        <w:rPr>
          <w:rFonts w:eastAsia="微軟正黑體" w:ascii="Arial" w:hAnsi="Arial"/>
          <w:b/>
          <w:color w:val="000000" w:themeColor="text1"/>
          <w:sz w:val="22"/>
        </w:rPr>
        <w:t>:</w:t>
      </w:r>
    </w:p>
    <w:p>
      <w:pPr>
        <w:pStyle w:val="ListParagraph"/>
        <w:widowControl/>
        <w:snapToGrid w:val="false"/>
        <w:spacing w:lineRule="exact" w:line="400"/>
        <w:ind w:left="960" w:hanging="0"/>
        <w:jc w:val="both"/>
        <w:rPr>
          <w:rFonts w:ascii="Arial" w:hAnsi="Arial" w:eastAsia="微軟正黑體"/>
          <w:color w:val="000000" w:themeColor="text1"/>
          <w:sz w:val="22"/>
        </w:rPr>
      </w:pPr>
      <w:r>
        <w:rPr>
          <w:rFonts w:eastAsia="微軟正黑體" w:ascii="Arial" w:hAnsi="Arial"/>
          <w:color w:val="000000" w:themeColor="text1"/>
          <w:sz w:val="22"/>
        </w:rPr>
        <w:t>(</w:t>
      </w:r>
      <w:r>
        <w:rPr>
          <w:rFonts w:ascii="Arial" w:hAnsi="Arial" w:eastAsia="微軟正黑體"/>
          <w:color w:val="000000" w:themeColor="text1"/>
          <w:sz w:val="22"/>
        </w:rPr>
        <w:t>空間環境組，法令尚無規定須設置無障礙設施類開放式空間環境</w:t>
      </w:r>
      <w:r>
        <w:rPr>
          <w:rFonts w:eastAsia="微軟正黑體" w:ascii="Arial" w:hAnsi="Arial"/>
          <w:color w:val="000000" w:themeColor="text1"/>
          <w:sz w:val="22"/>
        </w:rPr>
        <w:t>)</w:t>
      </w:r>
    </w:p>
    <w:p>
      <w:pPr>
        <w:pStyle w:val="ListParagraph"/>
        <w:widowControl/>
        <w:numPr>
          <w:ilvl w:val="0"/>
          <w:numId w:val="6"/>
        </w:numPr>
        <w:snapToGrid w:val="false"/>
        <w:spacing w:lineRule="exact" w:line="400"/>
        <w:ind w:left="1276" w:hanging="318"/>
        <w:jc w:val="both"/>
        <w:rPr>
          <w:rFonts w:ascii="Arial" w:hAnsi="Arial" w:eastAsia="微軟正黑體"/>
          <w:color w:val="000000" w:themeColor="text1"/>
          <w:sz w:val="22"/>
        </w:rPr>
      </w:pPr>
      <w:r>
        <w:rPr>
          <w:rFonts w:eastAsia="微軟正黑體" w:ascii="Arial" w:hAnsi="Arial"/>
          <w:color w:val="000000" w:themeColor="text1"/>
          <w:sz w:val="22"/>
        </w:rPr>
        <w:t>AE</w:t>
      </w:r>
      <w:r>
        <w:rPr>
          <w:rFonts w:ascii="Arial" w:hAnsi="Arial" w:eastAsia="微軟正黑體"/>
          <w:color w:val="000000" w:themeColor="text1"/>
          <w:sz w:val="22"/>
        </w:rPr>
        <w:t>金點獎</w:t>
      </w:r>
      <w:r>
        <w:rPr>
          <w:rFonts w:eastAsia="微軟正黑體" w:ascii="Arial" w:hAnsi="Arial"/>
          <w:color w:val="000000" w:themeColor="text1"/>
          <w:sz w:val="22"/>
        </w:rPr>
        <w:t>1</w:t>
      </w:r>
      <w:r>
        <w:rPr>
          <w:rFonts w:ascii="Arial" w:hAnsi="Arial" w:eastAsia="微軟正黑體"/>
          <w:color w:val="000000" w:themeColor="text1"/>
          <w:sz w:val="22"/>
        </w:rPr>
        <w:t>名，獎牌一面、獎狀一只及獎金新台幣</w:t>
      </w:r>
      <w:r>
        <w:rPr>
          <w:rFonts w:eastAsia="微軟正黑體" w:ascii="Arial" w:hAnsi="Arial"/>
          <w:color w:val="000000" w:themeColor="text1"/>
          <w:sz w:val="22"/>
        </w:rPr>
        <w:t>10</w:t>
      </w:r>
      <w:r>
        <w:rPr>
          <w:rFonts w:ascii="Arial" w:hAnsi="Arial" w:eastAsia="微軟正黑體"/>
          <w:color w:val="000000" w:themeColor="text1"/>
          <w:sz w:val="22"/>
        </w:rPr>
        <w:t>萬元。</w:t>
      </w:r>
    </w:p>
    <w:p>
      <w:pPr>
        <w:pStyle w:val="ListParagraph"/>
        <w:widowControl/>
        <w:numPr>
          <w:ilvl w:val="0"/>
          <w:numId w:val="6"/>
        </w:numPr>
        <w:snapToGrid w:val="false"/>
        <w:spacing w:lineRule="exact" w:line="400"/>
        <w:ind w:left="1276" w:hanging="318"/>
        <w:jc w:val="both"/>
        <w:rPr>
          <w:rFonts w:ascii="Arial" w:hAnsi="Arial" w:eastAsia="微軟正黑體"/>
          <w:color w:val="000000" w:themeColor="text1"/>
          <w:sz w:val="22"/>
        </w:rPr>
      </w:pPr>
      <w:r>
        <w:rPr>
          <w:rFonts w:eastAsia="微軟正黑體" w:ascii="Arial" w:hAnsi="Arial"/>
          <w:color w:val="000000" w:themeColor="text1"/>
          <w:sz w:val="22"/>
        </w:rPr>
        <w:t>AE</w:t>
      </w:r>
      <w:r>
        <w:rPr>
          <w:rFonts w:ascii="Arial" w:hAnsi="Arial" w:eastAsia="微軟正黑體"/>
          <w:color w:val="000000" w:themeColor="text1"/>
          <w:sz w:val="22"/>
        </w:rPr>
        <w:t>紅點獎</w:t>
      </w:r>
      <w:r>
        <w:rPr>
          <w:rFonts w:eastAsia="微軟正黑體" w:ascii="Arial" w:hAnsi="Arial"/>
          <w:color w:val="000000" w:themeColor="text1"/>
          <w:sz w:val="22"/>
        </w:rPr>
        <w:t>1</w:t>
      </w:r>
      <w:r>
        <w:rPr>
          <w:rFonts w:ascii="Arial" w:hAnsi="Arial" w:eastAsia="微軟正黑體"/>
          <w:color w:val="000000" w:themeColor="text1"/>
          <w:sz w:val="22"/>
        </w:rPr>
        <w:t>名，獎牌一面、獎狀一只及獎金新台幣</w:t>
      </w:r>
      <w:r>
        <w:rPr>
          <w:rFonts w:eastAsia="微軟正黑體" w:ascii="Arial" w:hAnsi="Arial"/>
          <w:color w:val="000000" w:themeColor="text1"/>
          <w:sz w:val="22"/>
        </w:rPr>
        <w:t>5</w:t>
      </w:r>
      <w:r>
        <w:rPr>
          <w:rFonts w:ascii="Arial" w:hAnsi="Arial" w:eastAsia="微軟正黑體"/>
          <w:color w:val="000000" w:themeColor="text1"/>
          <w:sz w:val="22"/>
        </w:rPr>
        <w:t>萬元。</w:t>
      </w:r>
    </w:p>
    <w:p>
      <w:pPr>
        <w:pStyle w:val="ListParagraph"/>
        <w:widowControl/>
        <w:numPr>
          <w:ilvl w:val="0"/>
          <w:numId w:val="6"/>
        </w:numPr>
        <w:snapToGrid w:val="false"/>
        <w:spacing w:lineRule="exact" w:line="400"/>
        <w:ind w:left="1276" w:hanging="318"/>
        <w:jc w:val="both"/>
        <w:rPr>
          <w:rFonts w:ascii="Arial" w:hAnsi="Arial" w:eastAsia="微軟正黑體"/>
          <w:color w:val="000000" w:themeColor="text1"/>
          <w:sz w:val="22"/>
        </w:rPr>
      </w:pPr>
      <w:r>
        <w:rPr>
          <w:rFonts w:eastAsia="微軟正黑體" w:ascii="Arial" w:hAnsi="Arial"/>
          <w:color w:val="000000" w:themeColor="text1"/>
          <w:sz w:val="22"/>
        </w:rPr>
        <w:t>AE</w:t>
      </w:r>
      <w:r>
        <w:rPr>
          <w:rFonts w:ascii="Arial" w:hAnsi="Arial" w:eastAsia="微軟正黑體"/>
          <w:color w:val="000000" w:themeColor="text1"/>
          <w:sz w:val="22"/>
        </w:rPr>
        <w:t>亮點獎</w:t>
      </w:r>
      <w:r>
        <w:rPr>
          <w:rFonts w:eastAsia="微軟正黑體" w:ascii="Arial" w:hAnsi="Arial"/>
          <w:color w:val="000000" w:themeColor="text1"/>
          <w:sz w:val="22"/>
        </w:rPr>
        <w:t>2~4</w:t>
      </w:r>
      <w:r>
        <w:rPr>
          <w:rFonts w:ascii="Arial" w:hAnsi="Arial" w:eastAsia="微軟正黑體"/>
          <w:color w:val="000000" w:themeColor="text1"/>
          <w:sz w:val="22"/>
        </w:rPr>
        <w:t>名</w:t>
      </w:r>
      <w:r>
        <w:rPr>
          <w:rFonts w:eastAsia="微軟正黑體" w:ascii="Arial" w:hAnsi="Arial"/>
          <w:color w:val="000000" w:themeColor="text1"/>
          <w:sz w:val="22"/>
        </w:rPr>
        <w:t>(</w:t>
      </w:r>
      <w:r>
        <w:rPr>
          <w:rFonts w:ascii="Arial" w:hAnsi="Arial" w:eastAsia="微軟正黑體"/>
          <w:color w:val="000000" w:themeColor="text1"/>
          <w:sz w:val="22"/>
        </w:rPr>
        <w:t>由評審委員會決定</w:t>
      </w:r>
      <w:r>
        <w:rPr>
          <w:rFonts w:eastAsia="微軟正黑體" w:ascii="Arial" w:hAnsi="Arial"/>
          <w:color w:val="000000" w:themeColor="text1"/>
          <w:sz w:val="22"/>
        </w:rPr>
        <w:t>)</w:t>
      </w:r>
      <w:r>
        <w:rPr>
          <w:rFonts w:ascii="Arial" w:hAnsi="Arial" w:eastAsia="微軟正黑體"/>
          <w:color w:val="000000" w:themeColor="text1"/>
          <w:sz w:val="22"/>
        </w:rPr>
        <w:t>，獎牌一面及獎金新台幣</w:t>
      </w:r>
      <w:r>
        <w:rPr>
          <w:rFonts w:eastAsia="微軟正黑體" w:ascii="Arial" w:hAnsi="Arial"/>
          <w:color w:val="000000" w:themeColor="text1"/>
          <w:sz w:val="22"/>
        </w:rPr>
        <w:t>5,000</w:t>
      </w:r>
      <w:r>
        <w:rPr>
          <w:rFonts w:ascii="Arial" w:hAnsi="Arial" w:eastAsia="微軟正黑體"/>
          <w:color w:val="000000" w:themeColor="text1"/>
          <w:sz w:val="22"/>
        </w:rPr>
        <w:t>元。</w:t>
      </w:r>
    </w:p>
    <w:p>
      <w:pPr>
        <w:pStyle w:val="Normal"/>
        <w:widowControl/>
        <w:snapToGrid w:val="false"/>
        <w:spacing w:lineRule="exact" w:line="400"/>
        <w:ind w:left="920" w:hanging="440"/>
        <w:jc w:val="both"/>
        <w:rPr>
          <w:rFonts w:ascii="Arial" w:hAnsi="Arial" w:eastAsia="微軟正黑體"/>
          <w:color w:val="000000" w:themeColor="text1"/>
          <w:sz w:val="22"/>
        </w:rPr>
      </w:pPr>
      <w:r>
        <w:rPr>
          <w:rFonts w:ascii="微軟正黑體" w:hAnsi="微軟正黑體" w:eastAsia="微軟正黑體"/>
          <w:color w:val="000000" w:themeColor="text1"/>
          <w:sz w:val="22"/>
        </w:rPr>
        <w:t>※</w:t>
      </w:r>
      <w:r>
        <w:rPr>
          <w:rFonts w:ascii="Arial" w:hAnsi="Arial" w:eastAsia="微軟正黑體"/>
          <w:color w:val="000000" w:themeColor="text1"/>
          <w:sz w:val="22"/>
        </w:rPr>
        <w:t>註</w:t>
      </w:r>
      <w:r>
        <w:rPr>
          <w:rFonts w:eastAsia="微軟正黑體" w:ascii="Arial" w:hAnsi="Arial"/>
          <w:color w:val="000000" w:themeColor="text1"/>
          <w:sz w:val="22"/>
        </w:rPr>
        <w:t>1</w:t>
      </w:r>
      <w:r>
        <w:rPr>
          <w:rFonts w:ascii="Arial" w:hAnsi="Arial" w:eastAsia="微軟正黑體"/>
          <w:color w:val="000000" w:themeColor="text1"/>
          <w:sz w:val="22"/>
        </w:rPr>
        <w:t xml:space="preserve">：本市優良無障礙友善環境之金點獎、紅點獎及亮點獎之個案，除於頒獎典禮頒獎表揚外，亦將公布於本府都市發展局網頁。 </w:t>
      </w:r>
    </w:p>
    <w:p>
      <w:pPr>
        <w:pStyle w:val="Normal"/>
        <w:widowControl/>
        <w:snapToGrid w:val="false"/>
        <w:spacing w:lineRule="exact" w:line="400"/>
        <w:ind w:left="920" w:hanging="440"/>
        <w:jc w:val="both"/>
        <w:rPr>
          <w:rFonts w:ascii="微軟正黑體" w:hAnsi="微軟正黑體" w:eastAsia="微軟正黑體"/>
          <w:color w:val="000000" w:themeColor="text1"/>
          <w:sz w:val="22"/>
        </w:rPr>
      </w:pPr>
      <w:r>
        <w:rPr>
          <w:rFonts w:ascii="微軟正黑體" w:hAnsi="微軟正黑體" w:eastAsia="微軟正黑體"/>
          <w:color w:val="000000" w:themeColor="text1"/>
          <w:sz w:val="22"/>
        </w:rPr>
        <w:t>※</w:t>
      </w:r>
      <w:r>
        <w:rPr>
          <w:rFonts w:ascii="微軟正黑體" w:hAnsi="微軟正黑體" w:eastAsia="微軟正黑體"/>
          <w:color w:val="000000" w:themeColor="text1"/>
          <w:sz w:val="22"/>
        </w:rPr>
        <w:t>註</w:t>
      </w:r>
      <w:r>
        <w:rPr>
          <w:rFonts w:eastAsia="微軟正黑體" w:ascii="微軟正黑體" w:hAnsi="微軟正黑體"/>
          <w:color w:val="000000" w:themeColor="text1"/>
          <w:sz w:val="22"/>
        </w:rPr>
        <w:t>2</w:t>
      </w:r>
      <w:r>
        <w:rPr>
          <w:rFonts w:ascii="微軟正黑體" w:hAnsi="微軟正黑體" w:eastAsia="微軟正黑體"/>
          <w:color w:val="000000" w:themeColor="text1"/>
          <w:sz w:val="22"/>
        </w:rPr>
        <w:t>：上述獲獎之單位得開立發票或協會憑證等請領獎金，其獎金總額需包含相關稅額之支付。</w:t>
      </w:r>
    </w:p>
    <w:p>
      <w:pPr>
        <w:pStyle w:val="Normal"/>
        <w:widowControl/>
        <w:snapToGrid w:val="false"/>
        <w:spacing w:lineRule="exact" w:line="400"/>
        <w:ind w:left="940" w:hanging="220"/>
        <w:jc w:val="both"/>
        <w:rPr>
          <w:rFonts w:ascii="Arial" w:hAnsi="Arial" w:eastAsia="微軟正黑體"/>
          <w:color w:val="000000" w:themeColor="text1"/>
          <w:sz w:val="22"/>
        </w:rPr>
      </w:pPr>
      <w:r>
        <w:rPr>
          <w:rFonts w:eastAsia="微軟正黑體" w:ascii="Arial" w:hAnsi="Arial"/>
          <w:color w:val="000000" w:themeColor="text1"/>
          <w:sz w:val="22"/>
        </w:rPr>
      </w:r>
    </w:p>
    <w:p>
      <w:pPr>
        <w:pStyle w:val="Normal"/>
        <w:widowControl/>
        <w:snapToGrid w:val="false"/>
        <w:spacing w:lineRule="exact" w:line="360" w:before="0" w:after="180"/>
        <w:jc w:val="both"/>
        <w:rPr>
          <w:rFonts w:ascii="Arial" w:hAnsi="Arial" w:eastAsia="微軟正黑體"/>
          <w:b/>
          <w:b/>
          <w:color w:val="000000" w:themeColor="text1"/>
          <w:highlight w:val="lightGray"/>
        </w:rPr>
      </w:pPr>
      <w:r>
        <w:rPr>
          <w:rFonts w:ascii="Arial" w:hAnsi="Arial" w:eastAsia="微軟正黑體"/>
          <w:b/>
          <w:color w:val="000000" w:themeColor="text1"/>
          <w:shd w:val="pct15" w:color="auto" w:fill="FFFFFF"/>
        </w:rPr>
        <w:t>報名資訊</w:t>
      </w:r>
    </w:p>
    <w:p>
      <w:pPr>
        <w:pStyle w:val="Normal"/>
        <w:widowControl/>
        <w:snapToGrid w:val="false"/>
        <w:spacing w:lineRule="exact" w:line="360" w:before="0" w:after="180"/>
        <w:ind w:left="920" w:hanging="440"/>
        <w:jc w:val="both"/>
        <w:rPr>
          <w:rFonts w:ascii="Arial" w:hAnsi="Arial" w:eastAsia="微軟正黑體"/>
          <w:color w:val="000000" w:themeColor="text1"/>
          <w:sz w:val="22"/>
        </w:rPr>
      </w:pPr>
      <w:r>
        <w:rPr>
          <w:rFonts w:ascii="Arial" w:hAnsi="Arial" w:eastAsia="微軟正黑體"/>
          <w:color w:val="000000" w:themeColor="text1"/>
          <w:sz w:val="22"/>
        </w:rPr>
        <w:t>一、報名時間：即日起至</w:t>
      </w:r>
      <w:r>
        <w:rPr>
          <w:rFonts w:eastAsia="微軟正黑體" w:ascii="Arial" w:hAnsi="Arial"/>
          <w:color w:val="000000" w:themeColor="text1"/>
          <w:sz w:val="22"/>
        </w:rPr>
        <w:t>108</w:t>
      </w:r>
      <w:r>
        <w:rPr>
          <w:rFonts w:ascii="Arial" w:hAnsi="Arial" w:eastAsia="微軟正黑體"/>
          <w:color w:val="000000" w:themeColor="text1"/>
          <w:sz w:val="22"/>
        </w:rPr>
        <w:t>年</w:t>
      </w:r>
      <w:r>
        <w:rPr>
          <w:rFonts w:eastAsia="微軟正黑體" w:ascii="Arial" w:hAnsi="Arial"/>
          <w:color w:val="000000" w:themeColor="text1"/>
          <w:sz w:val="22"/>
        </w:rPr>
        <w:t>10</w:t>
      </w:r>
      <w:r>
        <w:rPr>
          <w:rFonts w:ascii="Arial" w:hAnsi="Arial" w:eastAsia="微軟正黑體"/>
          <w:color w:val="000000" w:themeColor="text1"/>
          <w:sz w:val="22"/>
        </w:rPr>
        <w:t>月</w:t>
      </w:r>
      <w:r>
        <w:rPr>
          <w:rFonts w:eastAsia="微軟正黑體" w:ascii="Arial" w:hAnsi="Arial"/>
          <w:color w:val="000000" w:themeColor="text1"/>
          <w:sz w:val="22"/>
        </w:rPr>
        <w:t>31</w:t>
      </w:r>
      <w:r>
        <w:rPr>
          <w:rFonts w:ascii="Arial" w:hAnsi="Arial" w:eastAsia="微軟正黑體"/>
          <w:color w:val="000000" w:themeColor="text1"/>
          <w:sz w:val="22"/>
        </w:rPr>
        <w:t>日</w:t>
      </w:r>
      <w:r>
        <w:rPr>
          <w:rFonts w:eastAsia="微軟正黑體" w:ascii="Arial" w:hAnsi="Arial"/>
          <w:color w:val="000000" w:themeColor="text1"/>
          <w:sz w:val="22"/>
        </w:rPr>
        <w:t>(</w:t>
      </w:r>
      <w:r>
        <w:rPr>
          <w:rFonts w:ascii="Arial" w:hAnsi="Arial" w:eastAsia="微軟正黑體"/>
          <w:color w:val="000000" w:themeColor="text1"/>
          <w:sz w:val="22"/>
        </w:rPr>
        <w:t>四</w:t>
      </w:r>
      <w:r>
        <w:rPr>
          <w:rFonts w:eastAsia="微軟正黑體" w:ascii="Arial" w:hAnsi="Arial"/>
          <w:color w:val="000000" w:themeColor="text1"/>
          <w:sz w:val="22"/>
        </w:rPr>
        <w:t>)</w:t>
      </w:r>
      <w:r>
        <w:rPr>
          <w:rFonts w:ascii="Arial" w:hAnsi="Arial" w:eastAsia="微軟正黑體"/>
          <w:color w:val="000000" w:themeColor="text1"/>
          <w:sz w:val="22"/>
        </w:rPr>
        <w:t>下午</w:t>
      </w:r>
      <w:r>
        <w:rPr>
          <w:rFonts w:eastAsia="微軟正黑體" w:ascii="Arial" w:hAnsi="Arial"/>
          <w:color w:val="000000" w:themeColor="text1"/>
          <w:sz w:val="22"/>
        </w:rPr>
        <w:t>5</w:t>
      </w:r>
      <w:r>
        <w:rPr>
          <w:rFonts w:ascii="Arial" w:hAnsi="Arial" w:eastAsia="微軟正黑體"/>
          <w:color w:val="000000" w:themeColor="text1"/>
          <w:sz w:val="22"/>
        </w:rPr>
        <w:t>時為止（以郵戳為憑）</w:t>
      </w:r>
    </w:p>
    <w:p>
      <w:pPr>
        <w:pStyle w:val="Normal"/>
        <w:widowControl/>
        <w:snapToGrid w:val="false"/>
        <w:spacing w:lineRule="exact" w:line="360" w:before="0" w:after="180"/>
        <w:ind w:left="920" w:hanging="440"/>
        <w:jc w:val="both"/>
        <w:rPr>
          <w:rFonts w:ascii="Arial" w:hAnsi="Arial" w:eastAsia="微軟正黑體"/>
          <w:color w:val="000000" w:themeColor="text1"/>
          <w:sz w:val="22"/>
        </w:rPr>
      </w:pPr>
      <w:r>
        <w:rPr>
          <w:rFonts w:ascii="Arial" w:hAnsi="Arial" w:eastAsia="微軟正黑體"/>
          <w:color w:val="000000" w:themeColor="text1"/>
          <w:sz w:val="22"/>
        </w:rPr>
        <w:t>二、報名訊息：「</w:t>
      </w:r>
      <w:r>
        <w:rPr>
          <w:rFonts w:eastAsia="微軟正黑體" w:ascii="Arial" w:hAnsi="Arial"/>
          <w:color w:val="000000" w:themeColor="text1"/>
          <w:sz w:val="22"/>
        </w:rPr>
        <w:t>108</w:t>
      </w:r>
      <w:r>
        <w:rPr>
          <w:rFonts w:ascii="Arial" w:hAnsi="Arial" w:eastAsia="微軟正黑體"/>
          <w:color w:val="000000" w:themeColor="text1"/>
          <w:sz w:val="22"/>
        </w:rPr>
        <w:t>年度臺中市無障礙友善環境評選活動」參選辦法及評選標準等報名資料詳情請洽：</w:t>
      </w:r>
    </w:p>
    <w:p>
      <w:pPr>
        <w:pStyle w:val="ListParagraph"/>
        <w:widowControl/>
        <w:numPr>
          <w:ilvl w:val="2"/>
          <w:numId w:val="7"/>
        </w:numPr>
        <w:snapToGrid w:val="false"/>
        <w:spacing w:lineRule="exact" w:line="360" w:before="0" w:after="180"/>
        <w:ind w:left="1276" w:hanging="375"/>
        <w:jc w:val="both"/>
        <w:rPr>
          <w:rFonts w:ascii="Arial" w:hAnsi="Arial" w:eastAsia="微軟正黑體"/>
          <w:sz w:val="22"/>
        </w:rPr>
      </w:pPr>
      <w:r>
        <w:rPr>
          <w:rFonts w:ascii="Arial" w:hAnsi="Arial" w:eastAsia="微軟正黑體"/>
          <w:sz w:val="22"/>
        </w:rPr>
        <w:t>臺中市政府都市發展局網站</w:t>
      </w:r>
      <w:r>
        <w:rPr>
          <w:rFonts w:eastAsia="微軟正黑體" w:ascii="Arial" w:hAnsi="Arial"/>
          <w:sz w:val="22"/>
        </w:rPr>
        <w:t>/</w:t>
      </w:r>
      <w:r>
        <w:rPr>
          <w:rFonts w:ascii="Arial" w:hAnsi="Arial" w:eastAsia="微軟正黑體"/>
          <w:sz w:val="22"/>
        </w:rPr>
        <w:t>重點業務</w:t>
      </w:r>
      <w:r>
        <w:rPr>
          <w:rFonts w:eastAsia="微軟正黑體" w:ascii="Arial" w:hAnsi="Arial"/>
          <w:sz w:val="22"/>
        </w:rPr>
        <w:t>/</w:t>
      </w:r>
      <w:r>
        <w:rPr>
          <w:rFonts w:ascii="Arial" w:hAnsi="Arial" w:eastAsia="微軟正黑體"/>
          <w:sz w:val="22"/>
        </w:rPr>
        <w:t>表單下載</w:t>
      </w:r>
      <w:r>
        <w:rPr>
          <w:rFonts w:eastAsia="微軟正黑體" w:ascii="Arial" w:hAnsi="Arial"/>
          <w:sz w:val="22"/>
        </w:rPr>
        <w:t>/</w:t>
      </w:r>
      <w:r>
        <w:rPr>
          <w:rFonts w:ascii="Arial" w:hAnsi="Arial" w:eastAsia="微軟正黑體"/>
          <w:sz w:val="22"/>
        </w:rPr>
        <w:t>建物管理類下載。</w:t>
      </w:r>
    </w:p>
    <w:p>
      <w:pPr>
        <w:pStyle w:val="ListParagraph"/>
        <w:widowControl/>
        <w:numPr>
          <w:ilvl w:val="2"/>
          <w:numId w:val="7"/>
        </w:numPr>
        <w:snapToGrid w:val="false"/>
        <w:spacing w:lineRule="exact" w:line="360" w:before="0" w:after="180"/>
        <w:ind w:left="1276" w:hanging="375"/>
        <w:jc w:val="both"/>
        <w:rPr/>
      </w:pPr>
      <w:r>
        <w:rPr>
          <w:rFonts w:ascii="Arial" w:hAnsi="Arial" w:eastAsia="微軟正黑體"/>
          <w:sz w:val="22"/>
        </w:rPr>
        <w:t>台灣紅顧問公司官方網頁下載</w:t>
      </w:r>
      <w:hyperlink r:id="rId2">
        <w:r>
          <w:rPr>
            <w:rStyle w:val="Style17"/>
          </w:rPr>
          <w:t>http://www.taiwan-hong.com/sign_up.php</w:t>
        </w:r>
      </w:hyperlink>
    </w:p>
    <w:p>
      <w:pPr>
        <w:pStyle w:val="ListParagraph"/>
        <w:widowControl/>
        <w:numPr>
          <w:ilvl w:val="2"/>
          <w:numId w:val="7"/>
        </w:numPr>
        <w:snapToGrid w:val="false"/>
        <w:spacing w:lineRule="exact" w:line="360" w:before="0" w:after="180"/>
        <w:ind w:left="1276" w:hanging="375"/>
        <w:jc w:val="both"/>
        <w:rPr>
          <w:rFonts w:ascii="Arial" w:hAnsi="Arial" w:eastAsia="微軟正黑體"/>
          <w:sz w:val="22"/>
        </w:rPr>
      </w:pPr>
      <w:r>
        <w:rPr>
          <w:rFonts w:ascii="Arial" w:hAnsi="Arial" w:eastAsia="微軟正黑體"/>
          <w:sz w:val="22"/>
        </w:rPr>
        <w:t>臺中市政府都市發展局使用管理科現場索取報名簡章。</w:t>
      </w:r>
    </w:p>
    <w:p>
      <w:pPr>
        <w:pStyle w:val="Normal"/>
        <w:widowControl/>
        <w:snapToGrid w:val="false"/>
        <w:spacing w:lineRule="exact" w:line="360" w:before="0" w:after="180"/>
        <w:ind w:left="920" w:hanging="440"/>
        <w:jc w:val="both"/>
        <w:rPr>
          <w:rFonts w:ascii="Arial" w:hAnsi="Arial" w:eastAsia="微軟正黑體"/>
          <w:sz w:val="22"/>
        </w:rPr>
      </w:pPr>
      <w:r>
        <w:rPr>
          <w:rFonts w:ascii="Arial" w:hAnsi="Arial" w:eastAsia="微軟正黑體"/>
          <w:sz w:val="22"/>
        </w:rPr>
        <w:t>三、報名方式：採志願報名或推薦報名</w:t>
      </w:r>
    </w:p>
    <w:p>
      <w:pPr>
        <w:pStyle w:val="ListParagraph"/>
        <w:widowControl/>
        <w:numPr>
          <w:ilvl w:val="2"/>
          <w:numId w:val="8"/>
        </w:numPr>
        <w:snapToGrid w:val="false"/>
        <w:spacing w:lineRule="exact" w:line="360" w:before="0" w:after="180"/>
        <w:ind w:left="1418" w:hanging="480"/>
        <w:jc w:val="both"/>
        <w:rPr>
          <w:rFonts w:ascii="Arial" w:hAnsi="Arial" w:eastAsia="微軟正黑體"/>
          <w:sz w:val="22"/>
        </w:rPr>
      </w:pPr>
      <w:r>
        <w:rPr>
          <w:rFonts w:ascii="Arial" w:hAnsi="Arial" w:eastAsia="微軟正黑體"/>
          <w:sz w:val="22"/>
        </w:rPr>
        <w:t>郵寄地址：</w:t>
      </w:r>
      <w:r>
        <w:rPr>
          <w:rFonts w:eastAsia="微軟正黑體" w:ascii="Arial" w:hAnsi="Arial"/>
          <w:sz w:val="22"/>
        </w:rPr>
        <w:t>403</w:t>
      </w:r>
      <w:r>
        <w:rPr>
          <w:rFonts w:ascii="Arial" w:hAnsi="Arial" w:eastAsia="微軟正黑體"/>
          <w:sz w:val="22"/>
        </w:rPr>
        <w:t>臺中市西區台灣大道二段</w:t>
      </w:r>
      <w:r>
        <w:rPr>
          <w:rFonts w:eastAsia="微軟正黑體" w:ascii="Arial" w:hAnsi="Arial"/>
          <w:sz w:val="22"/>
        </w:rPr>
        <w:t>220</w:t>
      </w:r>
      <w:r>
        <w:rPr>
          <w:rFonts w:ascii="Arial" w:hAnsi="Arial" w:eastAsia="微軟正黑體"/>
          <w:sz w:val="22"/>
        </w:rPr>
        <w:t>號</w:t>
      </w:r>
      <w:r>
        <w:rPr>
          <w:rFonts w:eastAsia="微軟正黑體" w:ascii="Arial" w:hAnsi="Arial"/>
          <w:sz w:val="22"/>
        </w:rPr>
        <w:t>12</w:t>
      </w:r>
      <w:r>
        <w:rPr>
          <w:rFonts w:ascii="Arial" w:hAnsi="Arial" w:eastAsia="微軟正黑體"/>
          <w:sz w:val="22"/>
        </w:rPr>
        <w:t>樓（註明：「</w:t>
      </w:r>
      <w:r>
        <w:rPr>
          <w:rFonts w:eastAsia="微軟正黑體" w:ascii="Arial" w:hAnsi="Arial"/>
          <w:sz w:val="22"/>
        </w:rPr>
        <w:t>108</w:t>
      </w:r>
      <w:r>
        <w:rPr>
          <w:rFonts w:ascii="Arial" w:hAnsi="Arial" w:eastAsia="微軟正黑體"/>
          <w:sz w:val="22"/>
        </w:rPr>
        <w:t>年度臺中市無障礙友善環境選拔活動作業小組」收）。</w:t>
      </w:r>
    </w:p>
    <w:p>
      <w:pPr>
        <w:pStyle w:val="ListParagraph"/>
        <w:widowControl/>
        <w:numPr>
          <w:ilvl w:val="2"/>
          <w:numId w:val="8"/>
        </w:numPr>
        <w:snapToGrid w:val="false"/>
        <w:spacing w:lineRule="exact" w:line="360" w:before="0" w:after="180"/>
        <w:ind w:left="1418" w:hanging="480"/>
        <w:jc w:val="both"/>
        <w:rPr>
          <w:rFonts w:ascii="Arial" w:hAnsi="Arial" w:eastAsia="微軟正黑體"/>
          <w:sz w:val="22"/>
        </w:rPr>
      </w:pPr>
      <w:r>
        <w:rPr>
          <w:rFonts w:ascii="Arial" w:hAnsi="Arial" w:eastAsia="微軟正黑體"/>
          <w:sz w:val="22"/>
        </w:rPr>
        <w:t>親自送件：請於上班間內</w:t>
      </w:r>
      <w:r>
        <w:rPr>
          <w:rFonts w:eastAsia="微軟正黑體" w:ascii="Arial" w:hAnsi="Arial"/>
          <w:sz w:val="22"/>
        </w:rPr>
        <w:t>(</w:t>
      </w:r>
      <w:r>
        <w:rPr>
          <w:rFonts w:ascii="Arial" w:hAnsi="Arial" w:eastAsia="微軟正黑體"/>
          <w:sz w:val="22"/>
        </w:rPr>
        <w:t>非國定假日，週一至週五上午</w:t>
      </w:r>
      <w:r>
        <w:rPr>
          <w:rFonts w:eastAsia="微軟正黑體" w:ascii="Arial" w:hAnsi="Arial"/>
          <w:sz w:val="22"/>
        </w:rPr>
        <w:t>9</w:t>
      </w:r>
      <w:r>
        <w:rPr>
          <w:rFonts w:ascii="Arial" w:hAnsi="Arial" w:eastAsia="微軟正黑體"/>
          <w:sz w:val="22"/>
        </w:rPr>
        <w:t>時至下午</w:t>
      </w:r>
      <w:r>
        <w:rPr>
          <w:rFonts w:eastAsia="微軟正黑體" w:ascii="Arial" w:hAnsi="Arial"/>
          <w:sz w:val="22"/>
        </w:rPr>
        <w:t>5</w:t>
      </w:r>
      <w:r>
        <w:rPr>
          <w:rFonts w:ascii="Arial" w:hAnsi="Arial" w:eastAsia="微軟正黑體"/>
          <w:sz w:val="22"/>
        </w:rPr>
        <w:t>時</w:t>
      </w:r>
      <w:r>
        <w:rPr>
          <w:rFonts w:eastAsia="微軟正黑體" w:ascii="Arial" w:hAnsi="Arial"/>
          <w:sz w:val="22"/>
        </w:rPr>
        <w:t>)</w:t>
      </w:r>
      <w:r>
        <w:rPr>
          <w:rFonts w:ascii="Arial" w:hAnsi="Arial" w:eastAsia="微軟正黑體"/>
          <w:sz w:val="22"/>
        </w:rPr>
        <w:t>送至臺中市西區台灣大道二段</w:t>
      </w:r>
      <w:r>
        <w:rPr>
          <w:rFonts w:eastAsia="微軟正黑體" w:ascii="Arial" w:hAnsi="Arial"/>
          <w:sz w:val="22"/>
        </w:rPr>
        <w:t>220</w:t>
      </w:r>
      <w:r>
        <w:rPr>
          <w:rFonts w:ascii="Arial" w:hAnsi="Arial" w:eastAsia="微軟正黑體"/>
          <w:sz w:val="22"/>
        </w:rPr>
        <w:t>號</w:t>
      </w:r>
      <w:r>
        <w:rPr>
          <w:rFonts w:eastAsia="微軟正黑體" w:ascii="Arial" w:hAnsi="Arial"/>
          <w:sz w:val="22"/>
        </w:rPr>
        <w:t>12</w:t>
      </w:r>
      <w:r>
        <w:rPr>
          <w:rFonts w:ascii="Arial" w:hAnsi="Arial" w:eastAsia="微軟正黑體"/>
          <w:sz w:val="22"/>
        </w:rPr>
        <w:t>樓 台灣紅顧問有限公司 。</w:t>
      </w:r>
    </w:p>
    <w:p>
      <w:pPr>
        <w:pStyle w:val="ListParagraph"/>
        <w:widowControl/>
        <w:numPr>
          <w:ilvl w:val="2"/>
          <w:numId w:val="8"/>
        </w:numPr>
        <w:snapToGrid w:val="false"/>
        <w:spacing w:lineRule="exact" w:line="360" w:before="0" w:after="180"/>
        <w:ind w:left="1418" w:hanging="480"/>
        <w:jc w:val="both"/>
        <w:rPr>
          <w:rFonts w:ascii="Arial" w:hAnsi="Arial" w:eastAsia="微軟正黑體"/>
          <w:sz w:val="22"/>
        </w:rPr>
      </w:pPr>
      <w:r>
        <w:rPr>
          <w:rFonts w:ascii="Arial" w:hAnsi="Arial" w:eastAsia="微軟正黑體"/>
          <w:sz w:val="22"/>
        </w:rPr>
        <w:t>聯絡窗口：若有相關問題請洽台灣紅顧問有限公司</w:t>
      </w:r>
      <w:r>
        <w:rPr>
          <w:rFonts w:eastAsia="微軟正黑體" w:ascii="Arial" w:hAnsi="Arial"/>
          <w:sz w:val="22"/>
        </w:rPr>
        <w:t xml:space="preserve">04-2299-4109*32 </w:t>
      </w:r>
      <w:r>
        <w:rPr>
          <w:rFonts w:ascii="Arial" w:hAnsi="Arial" w:eastAsia="微軟正黑體"/>
          <w:sz w:val="22"/>
        </w:rPr>
        <w:t>曾先生。</w:t>
      </w:r>
    </w:p>
    <w:p>
      <w:pPr>
        <w:pStyle w:val="ListParagraph"/>
        <w:widowControl/>
        <w:numPr>
          <w:ilvl w:val="1"/>
          <w:numId w:val="1"/>
        </w:numPr>
        <w:snapToGrid w:val="false"/>
        <w:spacing w:lineRule="exact" w:line="360" w:before="0" w:after="180"/>
        <w:ind w:left="993" w:hanging="480"/>
        <w:jc w:val="both"/>
        <w:rPr>
          <w:rFonts w:ascii="Arial" w:hAnsi="Arial" w:eastAsia="微軟正黑體"/>
          <w:sz w:val="22"/>
        </w:rPr>
      </w:pPr>
      <w:r>
        <w:rPr>
          <w:rFonts w:ascii="Arial" w:hAnsi="Arial" w:eastAsia="微軟正黑體"/>
          <w:sz w:val="22"/>
        </w:rPr>
        <w:t>報名文件一旦收件後，參加者不得以任何理由申請退還或增減任何內容。</w:t>
      </w:r>
    </w:p>
    <w:p>
      <w:pPr>
        <w:pStyle w:val="ListParagraph"/>
        <w:widowControl/>
        <w:numPr>
          <w:ilvl w:val="1"/>
          <w:numId w:val="1"/>
        </w:numPr>
        <w:snapToGrid w:val="false"/>
        <w:spacing w:lineRule="exact" w:line="360" w:before="0" w:after="180"/>
        <w:ind w:left="993" w:hanging="480"/>
        <w:rPr>
          <w:rFonts w:ascii="Arial" w:hAnsi="Arial" w:eastAsia="微軟正黑體"/>
          <w:b/>
          <w:b/>
          <w:sz w:val="22"/>
        </w:rPr>
      </w:pPr>
      <w:r>
        <w:rPr>
          <w:rFonts w:ascii="Arial" w:hAnsi="Arial" w:eastAsia="微軟正黑體"/>
          <w:sz w:val="22"/>
        </w:rPr>
        <w:t>獎項、獎品與本活動內容、期程如有更動，以臺中市都市發展局公告為主，本計畫保有更動之權利。</w:t>
      </w:r>
      <w:r>
        <w:br w:type="page"/>
      </w:r>
    </w:p>
    <w:p>
      <w:pPr>
        <w:pStyle w:val="Normal"/>
        <w:widowControl/>
        <w:snapToGrid w:val="false"/>
        <w:spacing w:before="0" w:after="180"/>
        <w:rPr>
          <w:rFonts w:ascii="Arial" w:hAnsi="Arial" w:eastAsia="微軟正黑體"/>
          <w:b/>
          <w:b/>
          <w:sz w:val="28"/>
          <w:highlight w:val="lightGray"/>
        </w:rPr>
      </w:pPr>
      <w:r>
        <w:rPr>
          <w:rFonts w:eastAsia="微軟正黑體" w:ascii="Arial" w:hAnsi="Arial"/>
          <w:b/>
          <w:sz w:val="28"/>
          <w:shd w:val="pct15" w:color="auto" w:fill="FFFFFF"/>
        </w:rPr>
        <w:t>(3)</w:t>
      </w:r>
      <w:r>
        <w:rPr>
          <w:rFonts w:ascii="Arial" w:hAnsi="Arial" w:eastAsia="微軟正黑體"/>
          <w:b/>
          <w:sz w:val="28"/>
          <w:shd w:val="pct15" w:color="auto" w:fill="FFFFFF"/>
        </w:rPr>
        <w:t>參選須知</w:t>
      </w:r>
    </w:p>
    <w:p>
      <w:pPr>
        <w:pStyle w:val="Normal"/>
        <w:widowControl/>
        <w:snapToGrid w:val="false"/>
        <w:spacing w:before="0" w:after="180"/>
        <w:jc w:val="center"/>
        <w:rPr>
          <w:rFonts w:ascii="Arial" w:hAnsi="Arial" w:eastAsia="微軟正黑體"/>
          <w:b/>
          <w:b/>
          <w:sz w:val="28"/>
        </w:rPr>
      </w:pPr>
      <w:r>
        <w:rPr>
          <w:rFonts w:eastAsia="微軟正黑體" w:ascii="Arial" w:hAnsi="Arial"/>
          <w:b/>
          <w:sz w:val="28"/>
        </w:rPr>
        <w:t>108</w:t>
      </w:r>
      <w:r>
        <w:rPr>
          <w:rFonts w:ascii="Arial" w:hAnsi="Arial" w:eastAsia="微軟正黑體"/>
          <w:b/>
          <w:sz w:val="28"/>
        </w:rPr>
        <w:t>年度臺中市無障礙友善環境評選活動</w:t>
      </w:r>
    </w:p>
    <w:p>
      <w:pPr>
        <w:pStyle w:val="Normal"/>
        <w:widowControl/>
        <w:jc w:val="center"/>
        <w:rPr>
          <w:rFonts w:ascii="Arial" w:hAnsi="Arial" w:eastAsia="微軟正黑體"/>
          <w:iCs/>
          <w:sz w:val="28"/>
        </w:rPr>
      </w:pPr>
      <w:r>
        <w:rPr>
          <w:rFonts w:ascii="Arial" w:hAnsi="Arial" w:eastAsia="微軟正黑體"/>
          <w:iCs/>
          <w:sz w:val="28"/>
        </w:rPr>
        <w:t>【</w:t>
      </w:r>
      <w:r>
        <w:rPr>
          <w:rFonts w:ascii="Arial" w:hAnsi="Arial" w:eastAsia="微軟正黑體"/>
          <w:b/>
          <w:sz w:val="28"/>
        </w:rPr>
        <w:t>參選須知</w:t>
      </w:r>
      <w:r>
        <w:rPr>
          <w:rFonts w:ascii="Arial" w:hAnsi="Arial" w:eastAsia="微軟正黑體"/>
          <w:iCs/>
          <w:sz w:val="28"/>
        </w:rPr>
        <w:t>】</w:t>
      </w:r>
    </w:p>
    <w:p>
      <w:pPr>
        <w:pStyle w:val="Normal"/>
        <w:widowControl/>
        <w:spacing w:lineRule="auto"/>
        <w:rPr>
          <w:rFonts w:ascii="Arial" w:hAnsi="Arial" w:eastAsia="微軟正黑體"/>
          <w:sz w:val="22"/>
        </w:rPr>
      </w:pPr>
      <w:r>
        <w:rPr>
          <w:rFonts w:ascii="Arial" w:hAnsi="Arial" w:eastAsia="微軟正黑體"/>
          <w:sz w:val="22"/>
        </w:rPr>
        <w:t>參選個案請檢附下列資料，其製作內容順序如下：</w:t>
      </w:r>
    </w:p>
    <w:p>
      <w:pPr>
        <w:pStyle w:val="Normal"/>
        <w:widowControl/>
        <w:spacing w:lineRule="auto"/>
        <w:rPr>
          <w:rFonts w:ascii="Arial" w:hAnsi="Arial" w:eastAsia="微軟正黑體"/>
          <w:color w:val="000000" w:themeColor="text1"/>
          <w:sz w:val="22"/>
        </w:rPr>
      </w:pPr>
      <w:r>
        <w:rPr>
          <w:rFonts w:ascii="Arial" w:hAnsi="Arial" w:eastAsia="微軟正黑體"/>
          <w:sz w:val="22"/>
        </w:rPr>
        <w:t>（所有文字及圖面資料以電腦輸出為</w:t>
      </w:r>
      <w:r>
        <w:rPr>
          <w:rFonts w:ascii="Arial" w:hAnsi="Arial" w:eastAsia="微軟正黑體"/>
          <w:color w:val="000000" w:themeColor="text1"/>
          <w:sz w:val="22"/>
        </w:rPr>
        <w:t>原則，並請製作成</w:t>
      </w:r>
      <w:r>
        <w:rPr>
          <w:rFonts w:eastAsia="微軟正黑體" w:ascii="Arial" w:hAnsi="Arial"/>
          <w:color w:val="000000" w:themeColor="text1"/>
          <w:sz w:val="22"/>
        </w:rPr>
        <w:t>A4</w:t>
      </w:r>
      <w:r>
        <w:rPr>
          <w:rFonts w:ascii="Arial" w:hAnsi="Arial" w:eastAsia="微軟正黑體"/>
          <w:color w:val="000000" w:themeColor="text1"/>
          <w:sz w:val="22"/>
        </w:rPr>
        <w:t>尺寸裝訂成冊，相片</w:t>
      </w:r>
      <w:r>
        <w:rPr>
          <w:rFonts w:eastAsia="微軟正黑體" w:ascii="Arial" w:hAnsi="Arial"/>
          <w:color w:val="000000" w:themeColor="text1"/>
          <w:sz w:val="22"/>
        </w:rPr>
        <w:t>4~30</w:t>
      </w:r>
      <w:r>
        <w:rPr>
          <w:rFonts w:ascii="Arial" w:hAnsi="Arial" w:eastAsia="微軟正黑體"/>
          <w:color w:val="000000" w:themeColor="text1"/>
          <w:sz w:val="22"/>
        </w:rPr>
        <w:t>張內，備一式</w:t>
      </w:r>
      <w:r>
        <w:rPr>
          <w:rFonts w:eastAsia="微軟正黑體" w:ascii="Arial" w:hAnsi="Arial"/>
          <w:color w:val="000000" w:themeColor="text1"/>
          <w:sz w:val="22"/>
        </w:rPr>
        <w:t>7</w:t>
      </w:r>
      <w:r>
        <w:rPr>
          <w:rFonts w:ascii="Arial" w:hAnsi="Arial" w:eastAsia="微軟正黑體"/>
          <w:color w:val="000000" w:themeColor="text1"/>
          <w:sz w:val="22"/>
        </w:rPr>
        <w:t>份及</w:t>
      </w:r>
      <w:r>
        <w:rPr>
          <w:rFonts w:eastAsia="微軟正黑體" w:ascii="Arial" w:hAnsi="Arial"/>
          <w:color w:val="000000" w:themeColor="text1"/>
          <w:sz w:val="22"/>
        </w:rPr>
        <w:t>1</w:t>
      </w:r>
      <w:r>
        <w:rPr>
          <w:rFonts w:ascii="Arial" w:hAnsi="Arial" w:eastAsia="微軟正黑體"/>
          <w:color w:val="000000" w:themeColor="text1"/>
          <w:sz w:val="22"/>
        </w:rPr>
        <w:t>片光碟，於</w:t>
      </w:r>
      <w:r>
        <w:rPr>
          <w:rFonts w:eastAsia="微軟正黑體" w:ascii="Arial" w:hAnsi="Arial"/>
          <w:color w:val="000000" w:themeColor="text1"/>
          <w:sz w:val="22"/>
        </w:rPr>
        <w:t>108</w:t>
      </w:r>
      <w:r>
        <w:rPr>
          <w:rFonts w:ascii="Arial" w:hAnsi="Arial" w:eastAsia="微軟正黑體"/>
          <w:color w:val="000000" w:themeColor="text1"/>
          <w:sz w:val="22"/>
        </w:rPr>
        <w:t>年</w:t>
      </w:r>
      <w:r>
        <w:rPr>
          <w:rFonts w:eastAsia="微軟正黑體" w:ascii="Arial" w:hAnsi="Arial"/>
          <w:color w:val="000000" w:themeColor="text1"/>
          <w:sz w:val="22"/>
        </w:rPr>
        <w:t>10</w:t>
      </w:r>
      <w:r>
        <w:rPr>
          <w:rFonts w:ascii="Arial" w:hAnsi="Arial" w:eastAsia="微軟正黑體"/>
          <w:color w:val="000000" w:themeColor="text1"/>
          <w:sz w:val="22"/>
        </w:rPr>
        <w:t>月</w:t>
      </w:r>
      <w:r>
        <w:rPr>
          <w:rFonts w:eastAsia="微軟正黑體" w:ascii="Arial" w:hAnsi="Arial"/>
          <w:color w:val="000000" w:themeColor="text1"/>
          <w:sz w:val="22"/>
        </w:rPr>
        <w:t>31</w:t>
      </w:r>
      <w:r>
        <w:rPr>
          <w:rFonts w:ascii="Arial" w:hAnsi="Arial" w:eastAsia="微軟正黑體"/>
          <w:color w:val="000000" w:themeColor="text1"/>
          <w:sz w:val="22"/>
        </w:rPr>
        <w:t>日</w:t>
      </w:r>
      <w:r>
        <w:rPr>
          <w:rFonts w:eastAsia="微軟正黑體" w:ascii="Arial" w:hAnsi="Arial"/>
          <w:color w:val="000000" w:themeColor="text1"/>
          <w:sz w:val="22"/>
        </w:rPr>
        <w:t>(</w:t>
      </w:r>
      <w:r>
        <w:rPr>
          <w:rFonts w:ascii="Arial" w:hAnsi="Arial" w:eastAsia="微軟正黑體"/>
          <w:color w:val="000000" w:themeColor="text1"/>
          <w:sz w:val="22"/>
        </w:rPr>
        <w:t>四</w:t>
      </w:r>
      <w:r>
        <w:rPr>
          <w:rFonts w:eastAsia="微軟正黑體" w:ascii="Arial" w:hAnsi="Arial"/>
          <w:color w:val="000000" w:themeColor="text1"/>
          <w:sz w:val="22"/>
        </w:rPr>
        <w:t>)</w:t>
      </w:r>
      <w:r>
        <w:rPr>
          <w:rFonts w:ascii="Arial" w:hAnsi="Arial" w:eastAsia="微軟正黑體"/>
          <w:color w:val="000000" w:themeColor="text1"/>
          <w:sz w:val="22"/>
        </w:rPr>
        <w:t>下午</w:t>
      </w:r>
      <w:r>
        <w:rPr>
          <w:rFonts w:eastAsia="微軟正黑體" w:ascii="Arial" w:hAnsi="Arial"/>
          <w:color w:val="000000" w:themeColor="text1"/>
          <w:sz w:val="22"/>
        </w:rPr>
        <w:t>5</w:t>
      </w:r>
      <w:r>
        <w:rPr>
          <w:rFonts w:ascii="Arial" w:hAnsi="Arial" w:eastAsia="微軟正黑體"/>
          <w:color w:val="000000" w:themeColor="text1"/>
          <w:sz w:val="22"/>
        </w:rPr>
        <w:t>時為止</w:t>
      </w:r>
      <w:r>
        <w:rPr>
          <w:rFonts w:eastAsia="微軟正黑體" w:ascii="Arial" w:hAnsi="Arial"/>
          <w:color w:val="000000" w:themeColor="text1"/>
          <w:sz w:val="22"/>
        </w:rPr>
        <w:t>(</w:t>
      </w:r>
      <w:r>
        <w:rPr>
          <w:rFonts w:ascii="Arial" w:hAnsi="Arial" w:eastAsia="微軟正黑體"/>
          <w:color w:val="000000" w:themeColor="text1"/>
          <w:sz w:val="22"/>
        </w:rPr>
        <w:t>郵戳為憑</w:t>
      </w:r>
      <w:r>
        <w:rPr>
          <w:rFonts w:eastAsia="微軟正黑體" w:ascii="Arial" w:hAnsi="Arial"/>
          <w:color w:val="000000" w:themeColor="text1"/>
          <w:sz w:val="22"/>
        </w:rPr>
        <w:t>)</w:t>
      </w:r>
      <w:r>
        <w:rPr>
          <w:rFonts w:ascii="Arial" w:hAnsi="Arial" w:eastAsia="微軟正黑體"/>
          <w:color w:val="000000" w:themeColor="text1"/>
          <w:sz w:val="22"/>
        </w:rPr>
        <w:t>送抵承辦單位）。</w:t>
      </w:r>
    </w:p>
    <w:p>
      <w:pPr>
        <w:pStyle w:val="Normal"/>
        <w:widowControl/>
        <w:rPr>
          <w:rFonts w:ascii="Arial" w:hAnsi="Arial" w:eastAsia="微軟正黑體"/>
          <w:color w:val="000000" w:themeColor="text1"/>
          <w:sz w:val="22"/>
        </w:rPr>
      </w:pPr>
      <w:r>
        <w:rPr>
          <w:rFonts w:eastAsia="微軟正黑體" w:ascii="Arial" w:hAnsi="Arial"/>
          <w:color w:val="000000" w:themeColor="text1"/>
          <w:sz w:val="22"/>
        </w:rPr>
      </w:r>
    </w:p>
    <w:p>
      <w:pPr>
        <w:pStyle w:val="Normal"/>
        <w:widowControl/>
        <w:spacing w:lineRule="auto" w:before="0" w:after="180"/>
        <w:rPr>
          <w:rFonts w:ascii="Arial" w:hAnsi="Arial" w:eastAsia="微軟正黑體"/>
          <w:b/>
          <w:b/>
          <w:color w:val="000000" w:themeColor="text1"/>
          <w:sz w:val="22"/>
        </w:rPr>
      </w:pPr>
      <w:r>
        <w:rPr>
          <w:rFonts w:ascii="Arial" w:hAnsi="Arial" w:eastAsia="微軟正黑體"/>
          <w:b/>
          <w:color w:val="000000" w:themeColor="text1"/>
          <w:sz w:val="22"/>
        </w:rPr>
        <w:t>封面</w:t>
      </w:r>
    </w:p>
    <w:p>
      <w:pPr>
        <w:pStyle w:val="Normal"/>
        <w:widowControl/>
        <w:spacing w:lineRule="auto" w:before="0" w:after="180"/>
        <w:rPr>
          <w:rFonts w:ascii="Arial" w:hAnsi="Arial" w:eastAsia="微軟正黑體"/>
          <w:b/>
          <w:b/>
          <w:sz w:val="22"/>
        </w:rPr>
      </w:pPr>
      <w:r>
        <w:rPr>
          <w:rFonts w:ascii="Arial" w:hAnsi="Arial" w:eastAsia="微軟正黑體"/>
          <w:b/>
          <w:sz w:val="22"/>
        </w:rPr>
        <w:t>目次</w:t>
      </w:r>
    </w:p>
    <w:p>
      <w:pPr>
        <w:pStyle w:val="ListParagraph"/>
        <w:widowControl/>
        <w:numPr>
          <w:ilvl w:val="0"/>
          <w:numId w:val="9"/>
        </w:numPr>
        <w:spacing w:lineRule="auto" w:before="0" w:after="180"/>
        <w:rPr>
          <w:rFonts w:ascii="Arial" w:hAnsi="Arial" w:eastAsia="微軟正黑體"/>
          <w:b/>
          <w:b/>
          <w:sz w:val="22"/>
        </w:rPr>
      </w:pPr>
      <w:r>
        <w:rPr>
          <w:rFonts w:ascii="Arial" w:hAnsi="Arial" w:eastAsia="微軟正黑體"/>
          <w:b/>
          <w:sz w:val="22"/>
        </w:rPr>
        <w:t>參選基本資料</w:t>
      </w:r>
    </w:p>
    <w:p>
      <w:pPr>
        <w:pStyle w:val="Normal"/>
        <w:widowControl/>
        <w:spacing w:lineRule="auto" w:before="0" w:after="180"/>
        <w:ind w:firstLine="480"/>
        <w:rPr>
          <w:rFonts w:ascii="Arial" w:hAnsi="Arial" w:eastAsia="微軟正黑體"/>
          <w:sz w:val="22"/>
        </w:rPr>
      </w:pPr>
      <w:r>
        <w:rPr>
          <w:rFonts w:ascii="Arial" w:hAnsi="Arial" w:eastAsia="微軟正黑體"/>
          <w:sz w:val="22"/>
        </w:rPr>
        <w:t>資料齊備者，酌給予該項評分之滿分─</w:t>
      </w:r>
      <w:r>
        <w:rPr>
          <w:rFonts w:ascii="Arial" w:hAnsi="Arial" w:eastAsia="微軟正黑體"/>
          <w:b/>
          <w:sz w:val="22"/>
        </w:rPr>
        <w:t>占總評分之</w:t>
      </w:r>
      <w:r>
        <w:rPr>
          <w:rFonts w:eastAsia="微軟正黑體" w:ascii="Arial" w:hAnsi="Arial"/>
          <w:b/>
          <w:sz w:val="22"/>
        </w:rPr>
        <w:t>5%</w:t>
      </w:r>
    </w:p>
    <w:p>
      <w:pPr>
        <w:pStyle w:val="ListParagraph"/>
        <w:widowControl/>
        <w:numPr>
          <w:ilvl w:val="0"/>
          <w:numId w:val="10"/>
        </w:numPr>
        <w:spacing w:lineRule="auto" w:before="0" w:after="180"/>
        <w:ind w:left="993" w:hanging="480"/>
        <w:rPr>
          <w:rFonts w:ascii="Arial" w:hAnsi="Arial" w:eastAsia="微軟正黑體"/>
          <w:sz w:val="22"/>
        </w:rPr>
      </w:pPr>
      <w:r>
        <w:rPr>
          <w:rFonts w:ascii="Arial" w:hAnsi="Arial" w:eastAsia="微軟正黑體"/>
          <w:sz w:val="22"/>
        </w:rPr>
        <w:t>評選活動報名表</w:t>
      </w:r>
    </w:p>
    <w:p>
      <w:pPr>
        <w:pStyle w:val="ListParagraph"/>
        <w:widowControl/>
        <w:numPr>
          <w:ilvl w:val="0"/>
          <w:numId w:val="10"/>
        </w:numPr>
        <w:spacing w:lineRule="auto" w:before="0" w:after="180"/>
        <w:ind w:left="993" w:hanging="480"/>
        <w:rPr>
          <w:rFonts w:ascii="Arial" w:hAnsi="Arial" w:eastAsia="微軟正黑體"/>
          <w:sz w:val="22"/>
        </w:rPr>
      </w:pPr>
      <w:r>
        <w:rPr>
          <w:rFonts w:ascii="Arial" w:hAnsi="Arial" w:eastAsia="微軟正黑體"/>
          <w:sz w:val="22"/>
        </w:rPr>
        <w:t>建築物使用執照影本</w:t>
      </w:r>
    </w:p>
    <w:p>
      <w:pPr>
        <w:pStyle w:val="ListParagraph"/>
        <w:widowControl/>
        <w:numPr>
          <w:ilvl w:val="0"/>
          <w:numId w:val="10"/>
        </w:numPr>
        <w:spacing w:lineRule="auto" w:before="0" w:after="180"/>
        <w:ind w:left="993" w:hanging="480"/>
        <w:rPr>
          <w:rFonts w:ascii="Arial" w:hAnsi="Arial" w:eastAsia="微軟正黑體"/>
          <w:sz w:val="22"/>
        </w:rPr>
      </w:pPr>
      <w:r>
        <w:rPr>
          <w:rFonts w:ascii="Arial" w:hAnsi="Arial" w:eastAsia="微軟正黑體"/>
          <w:sz w:val="22"/>
        </w:rPr>
        <w:t>著作財產權讓與書</w:t>
      </w:r>
    </w:p>
    <w:p>
      <w:pPr>
        <w:pStyle w:val="ListParagraph"/>
        <w:widowControl/>
        <w:numPr>
          <w:ilvl w:val="0"/>
          <w:numId w:val="9"/>
        </w:numPr>
        <w:spacing w:lineRule="auto" w:before="0" w:after="180"/>
        <w:rPr>
          <w:rFonts w:ascii="Arial" w:hAnsi="Arial" w:eastAsia="微軟正黑體"/>
          <w:b/>
          <w:b/>
          <w:sz w:val="22"/>
        </w:rPr>
      </w:pPr>
      <w:r>
        <w:rPr>
          <w:rFonts w:ascii="Arial" w:hAnsi="Arial" w:eastAsia="微軟正黑體"/>
          <w:b/>
          <w:sz w:val="22"/>
        </w:rPr>
        <w:t>符合法定無障礙設施項目規定：</w:t>
      </w:r>
    </w:p>
    <w:p>
      <w:pPr>
        <w:pStyle w:val="Normal"/>
        <w:widowControl/>
        <w:spacing w:lineRule="auto" w:before="0" w:after="180"/>
        <w:ind w:left="480" w:hanging="0"/>
        <w:rPr>
          <w:rFonts w:ascii="Arial" w:hAnsi="Arial" w:eastAsia="微軟正黑體"/>
          <w:sz w:val="22"/>
        </w:rPr>
      </w:pPr>
      <w:r>
        <w:rPr>
          <w:rFonts w:ascii="Arial" w:hAnsi="Arial" w:eastAsia="微軟正黑體"/>
          <w:sz w:val="22"/>
        </w:rPr>
        <w:t>原建物領得「建照時」之法規檢討設置無障礙設施，倘符合當時規定，且無障礙設施設備無擅自破壞、維護情況良好者，酌給予該項評分之滿分─</w:t>
      </w:r>
      <w:r>
        <w:rPr>
          <w:rFonts w:ascii="Arial" w:hAnsi="Arial" w:eastAsia="微軟正黑體"/>
          <w:b/>
          <w:sz w:val="22"/>
        </w:rPr>
        <w:t>占總評分之</w:t>
      </w:r>
      <w:r>
        <w:rPr>
          <w:rFonts w:eastAsia="微軟正黑體" w:ascii="Arial" w:hAnsi="Arial"/>
          <w:b/>
          <w:sz w:val="22"/>
        </w:rPr>
        <w:t>60%</w:t>
      </w:r>
    </w:p>
    <w:p>
      <w:pPr>
        <w:pStyle w:val="ListParagraph"/>
        <w:widowControl/>
        <w:numPr>
          <w:ilvl w:val="0"/>
          <w:numId w:val="9"/>
        </w:numPr>
        <w:spacing w:lineRule="auto" w:before="0" w:after="180"/>
        <w:rPr>
          <w:rFonts w:ascii="Arial" w:hAnsi="Arial" w:eastAsia="微軟正黑體"/>
          <w:b/>
          <w:b/>
          <w:sz w:val="22"/>
        </w:rPr>
      </w:pPr>
      <w:r>
        <w:rPr>
          <w:rFonts w:ascii="Arial" w:hAnsi="Arial" w:eastAsia="微軟正黑體"/>
          <w:b/>
          <w:sz w:val="22"/>
        </w:rPr>
        <w:t>優於法定無障礙設施項目規定：</w:t>
      </w:r>
    </w:p>
    <w:p>
      <w:pPr>
        <w:pStyle w:val="Normal"/>
        <w:widowControl/>
        <w:spacing w:lineRule="auto" w:before="0" w:after="180"/>
        <w:ind w:left="480" w:hanging="0"/>
        <w:rPr>
          <w:rFonts w:ascii="Arial" w:hAnsi="Arial" w:eastAsia="微軟正黑體"/>
          <w:sz w:val="22"/>
        </w:rPr>
      </w:pPr>
      <w:r>
        <w:rPr>
          <w:rFonts w:ascii="Arial" w:hAnsi="Arial" w:eastAsia="微軟正黑體"/>
          <w:sz w:val="22"/>
        </w:rPr>
        <w:t>建物現況之無障礙設施設備除符合原領得「建照時法規」要求外，其設置標準明顯優於「建築物無障礙設施設計規範」規定者，酌加給分─</w:t>
      </w:r>
      <w:r>
        <w:rPr>
          <w:rFonts w:ascii="Arial" w:hAnsi="Arial" w:eastAsia="微軟正黑體"/>
          <w:b/>
          <w:sz w:val="22"/>
        </w:rPr>
        <w:t>占總評分之</w:t>
      </w:r>
      <w:r>
        <w:rPr>
          <w:rFonts w:eastAsia="微軟正黑體" w:ascii="Arial" w:hAnsi="Arial"/>
          <w:b/>
          <w:sz w:val="22"/>
        </w:rPr>
        <w:t>25%</w:t>
      </w:r>
    </w:p>
    <w:p>
      <w:pPr>
        <w:pStyle w:val="ListParagraph"/>
        <w:widowControl/>
        <w:numPr>
          <w:ilvl w:val="0"/>
          <w:numId w:val="9"/>
        </w:numPr>
        <w:spacing w:lineRule="auto" w:before="0" w:after="180"/>
        <w:rPr>
          <w:rFonts w:ascii="Arial" w:hAnsi="Arial" w:eastAsia="微軟正黑體"/>
          <w:b/>
          <w:b/>
          <w:sz w:val="22"/>
        </w:rPr>
      </w:pPr>
      <w:r>
        <w:rPr>
          <w:rFonts w:ascii="Arial" w:hAnsi="Arial" w:eastAsia="微軟正黑體"/>
          <w:b/>
          <w:sz w:val="22"/>
        </w:rPr>
        <w:t>法定外自行增設其他無障礙設施項目：</w:t>
      </w:r>
    </w:p>
    <w:p>
      <w:pPr>
        <w:pStyle w:val="Normal"/>
        <w:widowControl/>
        <w:spacing w:lineRule="auto" w:before="0" w:after="180"/>
        <w:ind w:left="480" w:hanging="0"/>
        <w:rPr>
          <w:rFonts w:ascii="Arial" w:hAnsi="Arial" w:eastAsia="微軟正黑體"/>
          <w:sz w:val="22"/>
        </w:rPr>
      </w:pPr>
      <w:r>
        <w:rPr>
          <w:rFonts w:ascii="Arial" w:hAnsi="Arial" w:eastAsia="微軟正黑體"/>
          <w:sz w:val="22"/>
        </w:rPr>
        <w:t>除原規定建築物無障礙設施外，額外自行增設具創新友善設計之設施及設備，酌加給分─</w:t>
      </w:r>
      <w:r>
        <w:rPr>
          <w:rFonts w:ascii="Arial" w:hAnsi="Arial" w:eastAsia="微軟正黑體"/>
          <w:b/>
          <w:sz w:val="22"/>
        </w:rPr>
        <w:t>占總評分之</w:t>
      </w:r>
      <w:r>
        <w:rPr>
          <w:rFonts w:eastAsia="微軟正黑體" w:ascii="Arial" w:hAnsi="Arial"/>
          <w:b/>
          <w:sz w:val="22"/>
        </w:rPr>
        <w:t>10%</w:t>
      </w:r>
    </w:p>
    <w:p>
      <w:pPr>
        <w:pStyle w:val="Normal"/>
        <w:widowControl/>
        <w:rPr>
          <w:rFonts w:ascii="Arial" w:hAnsi="Arial" w:eastAsia="微軟正黑體"/>
          <w:b/>
          <w:b/>
          <w:sz w:val="22"/>
        </w:rPr>
      </w:pPr>
      <w:r>
        <w:rPr>
          <w:rFonts w:eastAsia="微軟正黑體" w:ascii="Arial" w:hAnsi="Arial"/>
          <w:b/>
          <w:sz w:val="22"/>
        </w:rPr>
      </w:r>
      <w:r>
        <w:br w:type="page"/>
      </w:r>
    </w:p>
    <w:p>
      <w:pPr>
        <w:pStyle w:val="Normal"/>
        <w:widowControl/>
        <w:snapToGrid w:val="false"/>
        <w:spacing w:before="0" w:after="180"/>
        <w:rPr>
          <w:rFonts w:ascii="Arial" w:hAnsi="Arial" w:eastAsia="微軟正黑體"/>
          <w:b/>
          <w:b/>
          <w:sz w:val="28"/>
          <w:highlight w:val="lightGray"/>
        </w:rPr>
      </w:pPr>
      <w:r>
        <w:rPr>
          <w:rFonts w:eastAsia="微軟正黑體" w:ascii="Arial" w:hAnsi="Arial"/>
          <w:b/>
          <w:sz w:val="28"/>
          <w:shd w:val="pct15" w:color="auto" w:fill="FFFFFF"/>
        </w:rPr>
        <w:t>(4)</w:t>
      </w:r>
      <w:r>
        <w:rPr>
          <w:rFonts w:ascii="Arial" w:hAnsi="Arial" w:eastAsia="微軟正黑體"/>
          <w:b/>
          <w:sz w:val="28"/>
          <w:shd w:val="pct15" w:color="auto" w:fill="FFFFFF"/>
        </w:rPr>
        <w:t>文件順序</w:t>
      </w:r>
    </w:p>
    <w:p>
      <w:pPr>
        <w:pStyle w:val="Normal"/>
        <w:widowControl/>
        <w:rPr>
          <w:rFonts w:ascii="Arial" w:hAnsi="Arial" w:eastAsia="微軟正黑體"/>
          <w:b/>
          <w:b/>
          <w:sz w:val="28"/>
        </w:rPr>
      </w:pPr>
      <w:bookmarkStart w:id="0" w:name="_GoBack"/>
      <w:bookmarkEnd w:id="0"/>
      <w:r>
        <w:rPr>
          <w:rFonts w:ascii="Arial" w:hAnsi="Arial" w:eastAsia="微軟正黑體"/>
          <w:b/>
          <w:sz w:val="28"/>
        </w:rPr>
        <w:t>封面</w:t>
      </w:r>
    </w:p>
    <w:tbl>
      <w:tblPr>
        <w:tblW w:w="9175"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9175"/>
      </w:tblGrid>
      <w:tr>
        <w:trPr>
          <w:trHeight w:val="1592" w:hRule="atLeast"/>
        </w:trPr>
        <w:tc>
          <w:tcPr>
            <w:tcW w:w="91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jc w:val="center"/>
              <w:rPr>
                <w:rFonts w:ascii="Arial" w:hAnsi="Arial" w:eastAsia="微軟正黑體"/>
                <w:sz w:val="22"/>
              </w:rPr>
            </w:pPr>
            <w:r>
              <w:rPr>
                <w:rFonts w:eastAsia="微軟正黑體" w:ascii="Arial" w:hAnsi="Arial"/>
                <w:sz w:val="22"/>
              </w:rPr>
              <w:t>108</w:t>
            </w:r>
            <w:r>
              <w:rPr>
                <w:rFonts w:ascii="Arial" w:hAnsi="Arial" w:eastAsia="微軟正黑體"/>
                <w:sz w:val="22"/>
              </w:rPr>
              <w:t>年度臺中市無障礙友善環境評選活動</w:t>
            </w:r>
          </w:p>
        </w:tc>
      </w:tr>
    </w:tbl>
    <w:p>
      <w:pPr>
        <w:pStyle w:val="Normal"/>
        <w:widowControl/>
        <w:spacing w:lineRule="auto"/>
        <w:rPr>
          <w:rFonts w:ascii="Arial" w:hAnsi="Arial" w:eastAsia="微軟正黑體"/>
          <w:sz w:val="22"/>
        </w:rPr>
      </w:pPr>
      <w:r>
        <w:rPr>
          <w:rFonts w:eastAsia="微軟正黑體" w:ascii="Arial" w:hAnsi="Arial"/>
          <w:sz w:val="22"/>
        </w:rPr>
      </w:r>
    </w:p>
    <w:p>
      <w:pPr>
        <w:pStyle w:val="Normal"/>
        <w:widowControl/>
        <w:spacing w:lineRule="auto"/>
        <w:jc w:val="center"/>
        <w:rPr>
          <w:rFonts w:ascii="Arial" w:hAnsi="Arial" w:eastAsia="微軟正黑體"/>
          <w:sz w:val="22"/>
        </w:rPr>
      </w:pPr>
      <w:r>
        <w:rPr>
          <w:rFonts w:eastAsia="微軟正黑體" w:ascii="Arial" w:hAnsi="Arial"/>
          <w:sz w:val="22"/>
        </w:rPr>
      </w:r>
    </w:p>
    <w:p>
      <w:pPr>
        <w:pStyle w:val="Normal"/>
        <w:widowControl/>
        <w:spacing w:lineRule="auto"/>
        <w:jc w:val="center"/>
        <w:rPr>
          <w:rFonts w:ascii="Arial" w:hAnsi="Arial" w:eastAsia="微軟正黑體"/>
          <w:sz w:val="22"/>
        </w:rPr>
      </w:pPr>
      <w:r>
        <w:rPr>
          <w:rFonts w:eastAsia="微軟正黑體" w:ascii="Arial" w:hAnsi="Arial"/>
          <w:sz w:val="22"/>
        </w:rPr>
      </w:r>
    </w:p>
    <w:p>
      <w:pPr>
        <w:pStyle w:val="Normal"/>
        <w:widowControl/>
        <w:spacing w:lineRule="auto"/>
        <w:jc w:val="center"/>
        <w:rPr>
          <w:rFonts w:ascii="Arial" w:hAnsi="Arial" w:eastAsia="微軟正黑體"/>
          <w:sz w:val="22"/>
        </w:rPr>
      </w:pPr>
      <w:r>
        <w:rPr>
          <w:rFonts w:eastAsia="微軟正黑體" w:ascii="Arial" w:hAnsi="Arial"/>
          <w:sz w:val="22"/>
        </w:rPr>
      </w:r>
    </w:p>
    <w:p>
      <w:pPr>
        <w:pStyle w:val="Normal"/>
        <w:widowControl/>
        <w:spacing w:lineRule="auto"/>
        <w:jc w:val="center"/>
        <w:rPr>
          <w:rFonts w:ascii="Arial" w:hAnsi="Arial" w:eastAsia="微軟正黑體"/>
          <w:sz w:val="22"/>
        </w:rPr>
      </w:pPr>
      <w:r>
        <w:rPr>
          <w:rFonts w:eastAsia="微軟正黑體" w:ascii="Arial" w:hAnsi="Arial"/>
          <w:sz w:val="22"/>
        </w:rPr>
      </w:r>
    </w:p>
    <w:p>
      <w:pPr>
        <w:pStyle w:val="Normal"/>
        <w:widowControl/>
        <w:spacing w:lineRule="auto"/>
        <w:jc w:val="center"/>
        <w:rPr>
          <w:rFonts w:ascii="Arial" w:hAnsi="Arial" w:eastAsia="微軟正黑體"/>
          <w:sz w:val="22"/>
        </w:rPr>
      </w:pPr>
      <w:r>
        <w:rPr>
          <w:rFonts w:ascii="Arial" w:hAnsi="Arial" w:eastAsia="微軟正黑體"/>
          <w:sz w:val="22"/>
        </w:rPr>
        <w:t>（建築物名稱）（全銜）</w:t>
      </w:r>
    </w:p>
    <w:p>
      <w:pPr>
        <w:pStyle w:val="Normal"/>
        <w:widowControl/>
        <w:spacing w:lineRule="auto"/>
        <w:jc w:val="center"/>
        <w:rPr>
          <w:rFonts w:ascii="Arial" w:hAnsi="Arial" w:eastAsia="微軟正黑體"/>
          <w:sz w:val="22"/>
        </w:rPr>
      </w:pPr>
      <w:r>
        <w:rPr>
          <w:rFonts w:eastAsia="微軟正黑體" w:ascii="Arial" w:hAnsi="Arial"/>
          <w:sz w:val="22"/>
        </w:rPr>
      </w:r>
    </w:p>
    <w:p>
      <w:pPr>
        <w:pStyle w:val="Normal"/>
        <w:widowControl/>
        <w:spacing w:lineRule="auto"/>
        <w:jc w:val="center"/>
        <w:rPr>
          <w:rFonts w:ascii="Arial" w:hAnsi="Arial" w:eastAsia="微軟正黑體"/>
          <w:sz w:val="22"/>
        </w:rPr>
      </w:pPr>
      <w:r>
        <w:rPr>
          <w:rFonts w:eastAsia="微軟正黑體" w:ascii="Arial" w:hAnsi="Arial"/>
          <w:sz w:val="22"/>
        </w:rPr>
      </w:r>
    </w:p>
    <w:p>
      <w:pPr>
        <w:pStyle w:val="Normal"/>
        <w:widowControl/>
        <w:spacing w:lineRule="auto"/>
        <w:jc w:val="center"/>
        <w:rPr>
          <w:rFonts w:ascii="Arial" w:hAnsi="Arial" w:eastAsia="微軟正黑體"/>
          <w:sz w:val="22"/>
        </w:rPr>
      </w:pPr>
      <w:r>
        <w:rPr>
          <w:rFonts w:eastAsia="微軟正黑體" w:ascii="Arial" w:hAnsi="Arial"/>
          <w:sz w:val="22"/>
        </w:rPr>
      </w:r>
    </w:p>
    <w:p>
      <w:pPr>
        <w:pStyle w:val="Normal"/>
        <w:widowControl/>
        <w:spacing w:lineRule="auto"/>
        <w:jc w:val="center"/>
        <w:rPr>
          <w:rFonts w:ascii="Arial" w:hAnsi="Arial" w:eastAsia="微軟正黑體"/>
          <w:sz w:val="22"/>
        </w:rPr>
      </w:pPr>
      <w:r>
        <w:rPr>
          <w:rFonts w:eastAsia="微軟正黑體" w:ascii="Arial" w:hAnsi="Arial"/>
          <w:sz w:val="22"/>
        </w:rPr>
      </w:r>
    </w:p>
    <w:p>
      <w:pPr>
        <w:pStyle w:val="Normal"/>
        <w:widowControl/>
        <w:spacing w:lineRule="auto"/>
        <w:jc w:val="center"/>
        <w:rPr>
          <w:rFonts w:ascii="Arial" w:hAnsi="Arial" w:eastAsia="微軟正黑體"/>
          <w:sz w:val="22"/>
        </w:rPr>
      </w:pPr>
      <w:r>
        <w:rPr>
          <w:rFonts w:eastAsia="微軟正黑體" w:ascii="Arial" w:hAnsi="Arial"/>
          <w:sz w:val="22"/>
        </w:rPr>
      </w:r>
    </w:p>
    <w:tbl>
      <w:tblPr>
        <w:tblW w:w="923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9234"/>
      </w:tblGrid>
      <w:tr>
        <w:trPr>
          <w:trHeight w:val="5507" w:hRule="atLeast"/>
        </w:trPr>
        <w:tc>
          <w:tcPr>
            <w:tcW w:w="92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widowControl/>
              <w:jc w:val="center"/>
              <w:rPr>
                <w:rFonts w:ascii="Arial" w:hAnsi="Arial" w:eastAsia="微軟正黑體"/>
                <w:sz w:val="22"/>
              </w:rPr>
            </w:pPr>
            <w:r>
              <w:rPr>
                <w:rFonts w:ascii="Arial" w:hAnsi="Arial" w:eastAsia="微軟正黑體"/>
                <w:sz w:val="22"/>
              </w:rPr>
              <w:t>建築物外觀</w:t>
            </w:r>
            <w:r>
              <w:rPr>
                <w:rFonts w:ascii="Arial" w:hAnsi="Arial" w:eastAsia="微軟正黑體"/>
                <w:sz w:val="22"/>
                <w:shd w:val="pct15" w:color="auto" w:fill="FFFFFF"/>
              </w:rPr>
              <w:t>圖片</w:t>
            </w:r>
          </w:p>
        </w:tc>
      </w:tr>
    </w:tbl>
    <w:p>
      <w:pPr>
        <w:pStyle w:val="Normal"/>
        <w:widowControl/>
        <w:spacing w:lineRule="auto"/>
        <w:rPr>
          <w:rFonts w:ascii="Arial" w:hAnsi="Arial" w:eastAsia="微軟正黑體"/>
          <w:sz w:val="22"/>
        </w:rPr>
      </w:pPr>
      <w:r>
        <w:rPr>
          <w:rFonts w:eastAsia="微軟正黑體" w:ascii="Arial" w:hAnsi="Arial"/>
          <w:sz w:val="22"/>
        </w:rPr>
      </w:r>
    </w:p>
    <w:p>
      <w:pPr>
        <w:pStyle w:val="Normal"/>
        <w:widowControl/>
        <w:spacing w:lineRule="auto"/>
        <w:rPr>
          <w:rFonts w:ascii="Arial" w:hAnsi="Arial" w:eastAsia="微軟正黑體"/>
          <w:sz w:val="22"/>
        </w:rPr>
      </w:pPr>
      <w:r>
        <w:rPr>
          <w:rFonts w:eastAsia="微軟正黑體" w:ascii="Arial" w:hAnsi="Arial"/>
          <w:sz w:val="22"/>
        </w:rPr>
      </w:r>
    </w:p>
    <w:p>
      <w:pPr>
        <w:pStyle w:val="Normal"/>
        <w:widowControl/>
        <w:spacing w:lineRule="auto"/>
        <w:rPr>
          <w:rFonts w:ascii="Arial" w:hAnsi="Arial" w:eastAsia="微軟正黑體"/>
          <w:sz w:val="22"/>
        </w:rPr>
      </w:pPr>
      <w:r>
        <w:rPr>
          <w:rFonts w:eastAsia="微軟正黑體" w:ascii="Arial" w:hAnsi="Arial"/>
          <w:sz w:val="22"/>
        </w:rPr>
      </w:r>
    </w:p>
    <w:p>
      <w:pPr>
        <w:pStyle w:val="Normal"/>
        <w:widowControl/>
        <w:spacing w:lineRule="auto"/>
        <w:rPr>
          <w:rFonts w:ascii="Arial" w:hAnsi="Arial" w:eastAsia="微軟正黑體"/>
          <w:sz w:val="22"/>
        </w:rPr>
      </w:pPr>
      <w:r>
        <w:rPr>
          <w:rFonts w:eastAsia="微軟正黑體" w:ascii="Arial" w:hAnsi="Arial"/>
          <w:sz w:val="22"/>
        </w:rPr>
      </w:r>
    </w:p>
    <w:p>
      <w:pPr>
        <w:pStyle w:val="Normal"/>
        <w:widowControl/>
        <w:spacing w:lineRule="auto"/>
        <w:rPr>
          <w:rFonts w:ascii="Arial" w:hAnsi="Arial" w:eastAsia="微軟正黑體"/>
          <w:sz w:val="22"/>
        </w:rPr>
      </w:pPr>
      <w:r>
        <w:rPr>
          <w:rFonts w:eastAsia="微軟正黑體" w:ascii="Arial" w:hAnsi="Arial"/>
          <w:sz w:val="22"/>
        </w:rPr>
      </w:r>
    </w:p>
    <w:p>
      <w:pPr>
        <w:pStyle w:val="Normal"/>
        <w:widowControl/>
        <w:spacing w:lineRule="auto"/>
        <w:jc w:val="center"/>
        <w:rPr>
          <w:rFonts w:ascii="Arial" w:hAnsi="Arial" w:eastAsia="微軟正黑體"/>
          <w:sz w:val="22"/>
        </w:rPr>
      </w:pPr>
      <w:r>
        <w:rPr>
          <w:rFonts w:ascii="Arial" w:hAnsi="Arial" w:eastAsia="微軟正黑體"/>
          <w:sz w:val="22"/>
        </w:rPr>
        <w:t>申請單位：○○○○</w:t>
      </w:r>
    </w:p>
    <w:p>
      <w:pPr>
        <w:pStyle w:val="Normal"/>
        <w:widowControl/>
        <w:spacing w:lineRule="auto"/>
        <w:jc w:val="center"/>
        <w:rPr>
          <w:rFonts w:ascii="Arial" w:hAnsi="Arial" w:eastAsia="微軟正黑體"/>
          <w:sz w:val="22"/>
        </w:rPr>
      </w:pPr>
      <w:r>
        <w:rPr>
          <w:rFonts w:ascii="Arial" w:hAnsi="Arial" w:eastAsia="微軟正黑體"/>
          <w:sz w:val="22"/>
        </w:rPr>
        <w:t>申請人：○○○○</w:t>
      </w:r>
    </w:p>
    <w:p>
      <w:pPr>
        <w:pStyle w:val="Normal"/>
        <w:widowControl/>
        <w:spacing w:lineRule="auto"/>
        <w:jc w:val="center"/>
        <w:rPr>
          <w:rFonts w:ascii="Arial" w:hAnsi="Arial" w:eastAsia="微軟正黑體"/>
          <w:sz w:val="22"/>
        </w:rPr>
      </w:pPr>
      <w:r>
        <w:rPr>
          <w:rFonts w:ascii="Arial" w:hAnsi="Arial" w:eastAsia="微軟正黑體"/>
          <w:sz w:val="22"/>
        </w:rPr>
        <w:t>提案日期：   年    月      日</w:t>
      </w:r>
    </w:p>
    <w:p>
      <w:pPr>
        <w:pStyle w:val="Normal"/>
        <w:widowControl/>
        <w:spacing w:lineRule="auto"/>
        <w:jc w:val="center"/>
        <w:rPr>
          <w:rFonts w:ascii="Arial" w:hAnsi="Arial" w:eastAsia="微軟正黑體"/>
          <w:sz w:val="22"/>
        </w:rPr>
      </w:pPr>
      <w:r>
        <w:rPr>
          <w:rFonts w:ascii="Arial" w:hAnsi="Arial" w:eastAsia="微軟正黑體"/>
          <w:sz w:val="22"/>
        </w:rPr>
        <w:t>（封面格式僅供參考，參選者可自行設計，惟文件順序請依照參選須知格式排序）</w:t>
      </w:r>
    </w:p>
    <w:p>
      <w:pPr>
        <w:pStyle w:val="Normal"/>
        <w:widowControl/>
        <w:jc w:val="center"/>
        <w:rPr>
          <w:rFonts w:ascii="Arial" w:hAnsi="Arial" w:eastAsia="微軟正黑體"/>
          <w:color w:val="FF0000"/>
          <w:sz w:val="22"/>
        </w:rPr>
      </w:pPr>
      <w:r>
        <w:rPr>
          <w:rFonts w:eastAsia="微軟正黑體" w:ascii="Arial" w:hAnsi="Arial"/>
          <w:color w:val="FF0000"/>
          <w:sz w:val="22"/>
        </w:rPr>
      </w:r>
    </w:p>
    <w:p>
      <w:pPr>
        <w:pStyle w:val="Normal"/>
        <w:widowControl/>
        <w:rPr>
          <w:rFonts w:ascii="Arial" w:hAnsi="Arial" w:eastAsia="微軟正黑體"/>
          <w:b/>
          <w:b/>
          <w:sz w:val="28"/>
        </w:rPr>
      </w:pPr>
      <w:r>
        <w:rPr>
          <w:rFonts w:ascii="Arial" w:hAnsi="Arial" w:eastAsia="微軟正黑體"/>
          <w:b/>
          <w:sz w:val="28"/>
        </w:rPr>
        <w:t>目   次</w:t>
      </w:r>
    </w:p>
    <w:p>
      <w:pPr>
        <w:pStyle w:val="Normal"/>
        <w:widowControl/>
        <w:spacing w:lineRule="auto"/>
        <w:rPr>
          <w:rFonts w:ascii="Arial" w:hAnsi="Arial" w:eastAsia="微軟正黑體"/>
          <w:b/>
          <w:b/>
          <w:sz w:val="22"/>
        </w:rPr>
      </w:pPr>
      <w:r>
        <w:rPr>
          <w:rFonts w:eastAsia="微軟正黑體" w:ascii="Arial" w:hAnsi="Arial"/>
          <w:b/>
          <w:sz w:val="22"/>
        </w:rPr>
      </w:r>
    </w:p>
    <w:p>
      <w:pPr>
        <w:pStyle w:val="Normal"/>
        <w:widowControl/>
        <w:spacing w:lineRule="auto"/>
        <w:rPr>
          <w:rFonts w:ascii="Arial" w:hAnsi="Arial" w:eastAsia="微軟正黑體"/>
          <w:b/>
          <w:b/>
          <w:sz w:val="22"/>
        </w:rPr>
      </w:pPr>
      <w:r>
        <w:rPr>
          <w:rFonts w:ascii="Arial" w:hAnsi="Arial" w:eastAsia="微軟正黑體"/>
          <w:b/>
          <w:sz w:val="22"/>
        </w:rPr>
        <w:t>ㄧ、參選基本資料</w:t>
      </w:r>
    </w:p>
    <w:p>
      <w:pPr>
        <w:pStyle w:val="Normal"/>
        <w:widowControl/>
        <w:spacing w:lineRule="auto"/>
        <w:ind w:left="480" w:hanging="0"/>
        <w:rPr>
          <w:rFonts w:ascii="Arial" w:hAnsi="Arial" w:eastAsia="微軟正黑體"/>
          <w:b/>
          <w:b/>
          <w:sz w:val="22"/>
        </w:rPr>
      </w:pPr>
      <w:r>
        <w:rPr>
          <w:rFonts w:eastAsia="微軟正黑體" w:ascii="Arial" w:hAnsi="Arial"/>
          <w:b/>
          <w:sz w:val="22"/>
        </w:rPr>
        <w:t>(</w:t>
      </w:r>
      <w:r>
        <w:rPr>
          <w:rFonts w:ascii="Arial" w:hAnsi="Arial" w:eastAsia="微軟正黑體"/>
          <w:b/>
          <w:sz w:val="22"/>
        </w:rPr>
        <w:t>ㄧ</w:t>
      </w:r>
      <w:r>
        <w:rPr>
          <w:rFonts w:eastAsia="微軟正黑體" w:ascii="Arial" w:hAnsi="Arial"/>
          <w:b/>
          <w:sz w:val="22"/>
        </w:rPr>
        <w:t>)</w:t>
      </w:r>
      <w:r>
        <w:rPr>
          <w:rFonts w:ascii="Arial" w:hAnsi="Arial" w:eastAsia="微軟正黑體"/>
          <w:b/>
          <w:sz w:val="22"/>
        </w:rPr>
        <w:t>評選活動報名表</w:t>
      </w:r>
    </w:p>
    <w:p>
      <w:pPr>
        <w:pStyle w:val="Normal"/>
        <w:widowControl/>
        <w:spacing w:lineRule="auto"/>
        <w:ind w:left="480" w:hanging="0"/>
        <w:rPr>
          <w:rFonts w:ascii="Arial" w:hAnsi="Arial" w:eastAsia="微軟正黑體"/>
          <w:b/>
          <w:b/>
          <w:sz w:val="22"/>
        </w:rPr>
      </w:pPr>
      <w:r>
        <w:rPr>
          <w:rFonts w:eastAsia="微軟正黑體" w:ascii="Arial" w:hAnsi="Arial"/>
          <w:b/>
          <w:sz w:val="22"/>
        </w:rPr>
        <w:t>(</w:t>
      </w:r>
      <w:r>
        <w:rPr>
          <w:rFonts w:ascii="Arial" w:hAnsi="Arial" w:eastAsia="微軟正黑體"/>
          <w:b/>
          <w:sz w:val="22"/>
        </w:rPr>
        <w:t>二</w:t>
      </w:r>
      <w:r>
        <w:rPr>
          <w:rFonts w:eastAsia="微軟正黑體" w:ascii="Arial" w:hAnsi="Arial"/>
          <w:b/>
          <w:sz w:val="22"/>
        </w:rPr>
        <w:t>)</w:t>
      </w:r>
      <w:r>
        <w:rPr>
          <w:rFonts w:ascii="Arial" w:hAnsi="Arial" w:eastAsia="微軟正黑體"/>
          <w:b/>
          <w:sz w:val="22"/>
        </w:rPr>
        <w:t>建築物使用執照影本</w:t>
      </w:r>
    </w:p>
    <w:p>
      <w:pPr>
        <w:pStyle w:val="Normal"/>
        <w:widowControl/>
        <w:spacing w:lineRule="auto"/>
        <w:ind w:left="480" w:hanging="0"/>
        <w:rPr>
          <w:rFonts w:ascii="Arial" w:hAnsi="Arial" w:eastAsia="微軟正黑體"/>
          <w:b/>
          <w:b/>
          <w:sz w:val="22"/>
        </w:rPr>
      </w:pPr>
      <w:r>
        <w:rPr>
          <w:rFonts w:eastAsia="微軟正黑體" w:ascii="Arial" w:hAnsi="Arial"/>
          <w:b/>
          <w:sz w:val="22"/>
        </w:rPr>
        <w:t>(</w:t>
      </w:r>
      <w:r>
        <w:rPr>
          <w:rFonts w:ascii="Arial" w:hAnsi="Arial" w:eastAsia="微軟正黑體"/>
          <w:b/>
          <w:sz w:val="22"/>
        </w:rPr>
        <w:t>三</w:t>
      </w:r>
      <w:r>
        <w:rPr>
          <w:rFonts w:eastAsia="微軟正黑體" w:ascii="Arial" w:hAnsi="Arial"/>
          <w:b/>
          <w:sz w:val="22"/>
        </w:rPr>
        <w:t>)</w:t>
      </w:r>
      <w:r>
        <w:rPr>
          <w:rFonts w:ascii="Arial" w:hAnsi="Arial" w:eastAsia="微軟正黑體"/>
          <w:b/>
          <w:sz w:val="22"/>
        </w:rPr>
        <w:t>著作財產權讓與書</w:t>
      </w:r>
    </w:p>
    <w:p>
      <w:pPr>
        <w:pStyle w:val="Normal"/>
        <w:widowControl/>
        <w:spacing w:lineRule="auto"/>
        <w:rPr>
          <w:rFonts w:ascii="Arial" w:hAnsi="Arial" w:eastAsia="微軟正黑體"/>
          <w:b/>
          <w:b/>
          <w:sz w:val="22"/>
        </w:rPr>
      </w:pPr>
      <w:r>
        <w:rPr>
          <w:rFonts w:ascii="Arial" w:hAnsi="Arial" w:eastAsia="微軟正黑體"/>
          <w:b/>
          <w:sz w:val="22"/>
        </w:rPr>
        <w:t>二、符合法定無障礙設施項目規定</w:t>
      </w:r>
    </w:p>
    <w:p>
      <w:pPr>
        <w:pStyle w:val="Normal"/>
        <w:widowControl/>
        <w:spacing w:lineRule="auto"/>
        <w:rPr>
          <w:rFonts w:ascii="Arial" w:hAnsi="Arial" w:eastAsia="微軟正黑體"/>
          <w:b/>
          <w:b/>
          <w:sz w:val="22"/>
        </w:rPr>
      </w:pPr>
      <w:r>
        <w:rPr>
          <w:rFonts w:eastAsia="微軟正黑體" w:ascii="Arial" w:hAnsi="Arial"/>
          <w:b/>
          <w:sz w:val="22"/>
        </w:rPr>
      </w:r>
    </w:p>
    <w:p>
      <w:pPr>
        <w:pStyle w:val="Normal"/>
        <w:widowControl/>
        <w:spacing w:lineRule="auto"/>
        <w:rPr>
          <w:rFonts w:ascii="Arial" w:hAnsi="Arial" w:eastAsia="微軟正黑體"/>
          <w:b/>
          <w:b/>
          <w:sz w:val="22"/>
        </w:rPr>
      </w:pPr>
      <w:r>
        <w:rPr>
          <w:rFonts w:ascii="Arial" w:hAnsi="Arial" w:eastAsia="微軟正黑體"/>
          <w:b/>
          <w:sz w:val="22"/>
        </w:rPr>
        <w:t>三、</w:t>
      </w:r>
      <w:r>
        <w:rPr>
          <w:rFonts w:eastAsia="微軟正黑體" w:ascii="Arial" w:hAnsi="Arial"/>
          <w:b/>
          <w:sz w:val="22"/>
        </w:rPr>
        <w:tab/>
      </w:r>
      <w:r>
        <w:rPr>
          <w:rFonts w:ascii="Arial" w:hAnsi="Arial" w:eastAsia="微軟正黑體"/>
          <w:b/>
          <w:sz w:val="22"/>
        </w:rPr>
        <w:t>優於法定無障礙設施項目規定</w:t>
      </w:r>
    </w:p>
    <w:p>
      <w:pPr>
        <w:pStyle w:val="Normal"/>
        <w:widowControl/>
        <w:spacing w:lineRule="auto"/>
        <w:rPr>
          <w:rFonts w:ascii="Arial" w:hAnsi="Arial" w:eastAsia="微軟正黑體"/>
          <w:b/>
          <w:b/>
          <w:sz w:val="22"/>
        </w:rPr>
      </w:pPr>
      <w:r>
        <w:rPr>
          <w:rFonts w:eastAsia="微軟正黑體" w:ascii="Arial" w:hAnsi="Arial"/>
          <w:b/>
          <w:sz w:val="22"/>
        </w:rPr>
      </w:r>
    </w:p>
    <w:p>
      <w:pPr>
        <w:pStyle w:val="Normal"/>
        <w:widowControl/>
        <w:spacing w:lineRule="auto"/>
        <w:rPr>
          <w:rFonts w:ascii="Arial" w:hAnsi="Arial" w:eastAsia="微軟正黑體"/>
          <w:b/>
          <w:b/>
          <w:sz w:val="22"/>
        </w:rPr>
      </w:pPr>
      <w:r>
        <w:rPr>
          <w:rFonts w:ascii="Arial" w:hAnsi="Arial" w:eastAsia="微軟正黑體"/>
          <w:b/>
          <w:sz w:val="22"/>
        </w:rPr>
        <w:t>四、法定外自行增設其他無障礙設施項目</w:t>
      </w:r>
    </w:p>
    <w:p>
      <w:pPr>
        <w:pStyle w:val="Normal"/>
        <w:widowControl/>
        <w:spacing w:lineRule="auto"/>
        <w:rPr>
          <w:rFonts w:ascii="Arial" w:hAnsi="Arial" w:eastAsia="微軟正黑體"/>
          <w:b/>
          <w:b/>
          <w:sz w:val="22"/>
        </w:rPr>
      </w:pPr>
      <w:r>
        <w:rPr>
          <w:rFonts w:eastAsia="微軟正黑體" w:ascii="Arial" w:hAnsi="Arial"/>
          <w:b/>
          <w:sz w:val="22"/>
        </w:rPr>
      </w:r>
    </w:p>
    <w:p>
      <w:pPr>
        <w:pStyle w:val="Normal"/>
        <w:widowControl/>
        <w:spacing w:lineRule="auto"/>
        <w:rPr>
          <w:rFonts w:ascii="Arial" w:hAnsi="Arial" w:eastAsia="微軟正黑體"/>
          <w:sz w:val="22"/>
        </w:rPr>
      </w:pPr>
      <w:r>
        <w:rPr>
          <w:rFonts w:eastAsia="微軟正黑體" w:ascii="Arial" w:hAnsi="Arial"/>
          <w:sz w:val="22"/>
        </w:rPr>
      </w:r>
    </w:p>
    <w:p>
      <w:pPr>
        <w:pStyle w:val="Normal"/>
        <w:widowControl/>
        <w:spacing w:lineRule="auto"/>
        <w:rPr>
          <w:rFonts w:ascii="Arial" w:hAnsi="Arial" w:eastAsia="微軟正黑體"/>
          <w:b/>
          <w:b/>
          <w:sz w:val="22"/>
        </w:rPr>
      </w:pPr>
      <w:r>
        <w:rPr>
          <w:rFonts w:eastAsia="微軟正黑體" w:ascii="Arial" w:hAnsi="Arial"/>
          <w:b/>
          <w:sz w:val="22"/>
        </w:rPr>
      </w:r>
    </w:p>
    <w:p>
      <w:pPr>
        <w:pStyle w:val="Normal"/>
        <w:widowControl/>
        <w:spacing w:lineRule="auto"/>
        <w:rPr>
          <w:rFonts w:ascii="Arial" w:hAnsi="Arial" w:eastAsia="微軟正黑體"/>
          <w:b/>
          <w:b/>
          <w:sz w:val="22"/>
        </w:rPr>
      </w:pPr>
      <w:r>
        <w:rPr>
          <w:rFonts w:eastAsia="微軟正黑體" w:ascii="Arial" w:hAnsi="Arial"/>
          <w:b/>
          <w:sz w:val="22"/>
        </w:rPr>
      </w:r>
    </w:p>
    <w:p>
      <w:pPr>
        <w:pStyle w:val="Normal"/>
        <w:widowControl/>
        <w:spacing w:lineRule="auto"/>
        <w:rPr>
          <w:rFonts w:ascii="Arial" w:hAnsi="Arial" w:eastAsia="微軟正黑體"/>
          <w:b/>
          <w:b/>
          <w:sz w:val="22"/>
        </w:rPr>
      </w:pPr>
      <w:r>
        <w:rPr>
          <w:rFonts w:eastAsia="微軟正黑體" w:ascii="Arial" w:hAnsi="Arial"/>
          <w:b/>
          <w:sz w:val="22"/>
        </w:rPr>
      </w:r>
    </w:p>
    <w:p>
      <w:pPr>
        <w:pStyle w:val="ListParagraph"/>
        <w:widowControl/>
        <w:numPr>
          <w:ilvl w:val="0"/>
          <w:numId w:val="11"/>
        </w:numPr>
        <w:spacing w:lineRule="auto"/>
        <w:rPr>
          <w:rFonts w:ascii="Arial" w:hAnsi="Arial" w:eastAsia="微軟正黑體"/>
          <w:b/>
          <w:b/>
          <w:sz w:val="22"/>
        </w:rPr>
      </w:pPr>
      <w:r>
        <w:rPr>
          <w:rFonts w:eastAsia="微軟正黑體" w:ascii="Arial" w:hAnsi="Arial"/>
          <w:b/>
          <w:sz w:val="22"/>
        </w:rPr>
      </w:r>
      <w:r>
        <w:br w:type="page"/>
      </w:r>
    </w:p>
    <w:p>
      <w:pPr>
        <w:pStyle w:val="Normal"/>
        <w:rPr/>
      </w:pPr>
      <w:r>
        <mc:AlternateContent>
          <mc:Choice Requires="wps">
            <w:drawing>
              <wp:anchor behindDoc="0" distT="0" distB="0" distL="114300" distR="113665" simplePos="0" locked="0" layoutInCell="1" allowOverlap="1" relativeHeight="2">
                <wp:simplePos x="0" y="0"/>
                <wp:positionH relativeFrom="margin">
                  <wp:align>right</wp:align>
                </wp:positionH>
                <wp:positionV relativeFrom="paragraph">
                  <wp:posOffset>635</wp:posOffset>
                </wp:positionV>
                <wp:extent cx="2886710" cy="572135"/>
                <wp:effectExtent l="0" t="0" r="9525" b="0"/>
                <wp:wrapNone/>
                <wp:docPr id="1" name="文字方塊 45"/>
                <a:graphic xmlns:a="http://schemas.openxmlformats.org/drawingml/2006/main">
                  <a:graphicData uri="http://schemas.microsoft.com/office/word/2010/wordprocessingShape">
                    <wps:wsp>
                      <wps:cNvSpPr/>
                      <wps:spPr>
                        <a:xfrm>
                          <a:off x="0" y="0"/>
                          <a:ext cx="2886120" cy="571680"/>
                        </a:xfrm>
                        <a:prstGeom prst="rect">
                          <a:avLst/>
                        </a:prstGeom>
                        <a:solidFill>
                          <a:srgbClr val="ffffff"/>
                        </a:solidFill>
                        <a:ln>
                          <a:noFill/>
                        </a:ln>
                      </wps:spPr>
                      <wps:style>
                        <a:lnRef idx="0"/>
                        <a:fillRef idx="0"/>
                        <a:effectRef idx="0"/>
                        <a:fontRef idx="minor"/>
                      </wps:style>
                      <wps:txbx>
                        <w:txbxContent>
                          <w:p>
                            <w:pPr>
                              <w:pStyle w:val="Style25"/>
                              <w:rPr>
                                <w:rFonts w:ascii="標楷體" w:hAnsi="標楷體" w:eastAsia="標楷體"/>
                              </w:rPr>
                            </w:pPr>
                            <w:r>
                              <w:rPr>
                                <w:rFonts w:ascii="標楷體" w:hAnsi="標楷體" w:eastAsia="標楷體"/>
                                <w:color w:val="auto"/>
                              </w:rPr>
                              <w:t>收件編號：          （報名者勿填）</w:t>
                            </w:r>
                          </w:p>
                          <w:p>
                            <w:pPr>
                              <w:pStyle w:val="Style25"/>
                              <w:rPr>
                                <w:color w:val="auto"/>
                              </w:rPr>
                            </w:pPr>
                            <w:r>
                              <w:rPr>
                                <w:rFonts w:ascii="標楷體" w:hAnsi="標楷體" w:eastAsia="標楷體"/>
                                <w:color w:val="auto"/>
                              </w:rPr>
                              <w:t>收件日期：          （報名者勿填）</w:t>
                            </w:r>
                          </w:p>
                        </w:txbxContent>
                      </wps:txbx>
                      <wps:bodyPr>
                        <a:noAutofit/>
                      </wps:bodyPr>
                    </wps:wsp>
                  </a:graphicData>
                </a:graphic>
              </wp:anchor>
            </w:drawing>
          </mc:Choice>
          <mc:Fallback>
            <w:pict>
              <v:rect id="shape_0" ID="文字方塊 45" fillcolor="white" stroked="f" style="position:absolute;margin-left:244.9pt;margin-top:0pt;width:227.2pt;height:44.95pt;mso-position-horizontal:right;mso-position-horizontal-relative:margin">
                <w10:wrap type="square"/>
                <v:fill o:detectmouseclick="t" type="solid" color2="black"/>
                <v:stroke color="#3465a4" joinstyle="round" endcap="flat"/>
                <v:textbox>
                  <w:txbxContent>
                    <w:p>
                      <w:pPr>
                        <w:pStyle w:val="Style25"/>
                        <w:rPr>
                          <w:rFonts w:ascii="標楷體" w:hAnsi="標楷體" w:eastAsia="標楷體"/>
                        </w:rPr>
                      </w:pPr>
                      <w:r>
                        <w:rPr>
                          <w:rFonts w:ascii="標楷體" w:hAnsi="標楷體" w:eastAsia="標楷體"/>
                          <w:color w:val="auto"/>
                        </w:rPr>
                        <w:t>收件編號：          （報名者勿填）</w:t>
                      </w:r>
                    </w:p>
                    <w:p>
                      <w:pPr>
                        <w:pStyle w:val="Style25"/>
                        <w:rPr>
                          <w:color w:val="auto"/>
                        </w:rPr>
                      </w:pPr>
                      <w:r>
                        <w:rPr>
                          <w:rFonts w:ascii="標楷體" w:hAnsi="標楷體" w:eastAsia="標楷體"/>
                          <w:color w:val="auto"/>
                        </w:rPr>
                        <w:t>收件日期：          （報名者勿填）</w:t>
                      </w:r>
                    </w:p>
                  </w:txbxContent>
                </v:textbox>
              </v:rect>
            </w:pict>
          </mc:Fallback>
        </mc:AlternateContent>
      </w:r>
      <w:r>
        <w:rPr>
          <w:rFonts w:ascii="Arial" w:hAnsi="Arial" w:eastAsia="微軟正黑體"/>
          <w:b/>
          <w:sz w:val="22"/>
        </w:rPr>
        <w:t>參選基本資料</w:t>
      </w:r>
    </w:p>
    <w:p>
      <w:pPr>
        <w:pStyle w:val="ListParagraph"/>
        <w:widowControl/>
        <w:numPr>
          <w:ilvl w:val="0"/>
          <w:numId w:val="12"/>
        </w:numPr>
        <w:spacing w:lineRule="auto"/>
        <w:ind w:left="851" w:hanging="480"/>
        <w:rPr>
          <w:rFonts w:ascii="Arial" w:hAnsi="Arial" w:eastAsia="微軟正黑體"/>
          <w:b/>
          <w:b/>
          <w:sz w:val="22"/>
        </w:rPr>
      </w:pPr>
      <w:r>
        <w:rPr>
          <w:rFonts w:ascii="Arial" w:hAnsi="Arial" w:eastAsia="微軟正黑體"/>
          <w:b/>
          <w:sz w:val="22"/>
        </w:rPr>
        <w:t>評選活動報名表</w:t>
      </w:r>
    </w:p>
    <w:p>
      <w:pPr>
        <w:pStyle w:val="Normal"/>
        <w:widowControl/>
        <w:rPr>
          <w:rFonts w:ascii="Arial" w:hAnsi="Arial" w:eastAsia="微軟正黑體"/>
          <w:b/>
          <w:b/>
          <w:sz w:val="22"/>
        </w:rPr>
      </w:pPr>
      <w:r>
        <w:rPr>
          <w:rFonts w:eastAsia="微軟正黑體" w:ascii="Arial" w:hAnsi="Arial"/>
          <w:b/>
          <w:sz w:val="22"/>
        </w:rPr>
      </w:r>
      <w:r>
        <mc:AlternateContent>
          <mc:Choice Requires="wps">
            <w:drawing>
              <wp:anchor behindDoc="0" distT="0" distB="0" distL="114300" distR="114300" simplePos="0" locked="0" layoutInCell="1" allowOverlap="1" relativeHeight="8">
                <wp:simplePos x="0" y="0"/>
                <wp:positionH relativeFrom="margin">
                  <wp:align>center</wp:align>
                </wp:positionH>
                <wp:positionV relativeFrom="page">
                  <wp:posOffset>1343660</wp:posOffset>
                </wp:positionV>
                <wp:extent cx="6120130" cy="7657465"/>
                <wp:effectExtent l="0" t="0" r="0" b="0"/>
                <wp:wrapSquare wrapText="bothSides"/>
                <wp:docPr id="3" name="訊框5"/>
                <a:graphic xmlns:a="http://schemas.openxmlformats.org/drawingml/2006/main">
                  <a:graphicData uri="http://schemas.microsoft.com/office/word/2010/wordprocessingShape">
                    <wps:wsp>
                      <wps:cNvSpPr txBox="1"/>
                      <wps:spPr>
                        <a:xfrm>
                          <a:off x="0" y="0"/>
                          <a:ext cx="6120130" cy="7657465"/>
                        </a:xfrm>
                        <a:prstGeom prst="rect"/>
                      </wps:spPr>
                      <wps:txbx>
                        <w:txbxContent>
                          <w:tbl>
                            <w:tblPr>
                              <w:tblpPr w:bottomFromText="0" w:horzAnchor="margin" w:leftFromText="180" w:rightFromText="180" w:tblpX="0" w:tblpXSpec="center" w:tblpY="2116" w:topFromText="0" w:vertAnchor="page"/>
                              <w:tblW w:w="5000" w:type="pct"/>
                              <w:jc w:val="center"/>
                              <w:tblInd w:w="0" w:type="dxa"/>
                              <w:tblBorders>
                                <w:top w:val="thickThinSmallGap" w:sz="24" w:space="0" w:color="00000A"/>
                                <w:left w:val="thickThinSmallGap" w:sz="24" w:space="0" w:color="00000A"/>
                                <w:bottom w:val="single" w:sz="4" w:space="0" w:color="00000A"/>
                                <w:right w:val="single" w:sz="4" w:space="0" w:color="00000A"/>
                                <w:insideH w:val="single" w:sz="4" w:space="0" w:color="00000A"/>
                                <w:insideV w:val="single" w:sz="4" w:space="0" w:color="00000A"/>
                              </w:tblBorders>
                              <w:tblCellMar>
                                <w:top w:w="0" w:type="dxa"/>
                                <w:left w:w="-17" w:type="dxa"/>
                                <w:bottom w:w="0" w:type="dxa"/>
                                <w:right w:w="28" w:type="dxa"/>
                              </w:tblCellMar>
                              <w:tblLook w:firstRow="1" w:noVBand="1" w:lastRow="0" w:firstColumn="1" w:lastColumn="0" w:noHBand="0" w:val="04a0"/>
                            </w:tblPr>
                            <w:tblGrid>
                              <w:gridCol w:w="1173"/>
                              <w:gridCol w:w="1648"/>
                              <w:gridCol w:w="1949"/>
                              <w:gridCol w:w="1288"/>
                              <w:gridCol w:w="3580"/>
                            </w:tblGrid>
                            <w:tr>
                              <w:trPr>
                                <w:trHeight w:val="816" w:hRule="atLeast"/>
                              </w:trPr>
                              <w:tc>
                                <w:tcPr>
                                  <w:tcW w:w="1173" w:type="dxa"/>
                                  <w:tcBorders>
                                    <w:top w:val="thickThinSmallGap" w:sz="24" w:space="0" w:color="00000A"/>
                                    <w:left w:val="thickThinSmallGap" w:sz="2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Normal"/>
                                    <w:widowControl/>
                                    <w:spacing w:lineRule="auto"/>
                                    <w:rPr/>
                                  </w:pPr>
                                  <w:r>
                                    <w:rPr>
                                      <w:rFonts w:ascii="Arial" w:hAnsi="Arial" w:eastAsia="微軟正黑體"/>
                                      <w:sz w:val="22"/>
                                    </w:rPr>
                                    <w:t>※</w:t>
                                  </w:r>
                                  <w:r>
                                    <w:rPr>
                                      <w:rFonts w:ascii="Arial" w:hAnsi="Arial" w:eastAsia="微軟正黑體"/>
                                      <w:sz w:val="22"/>
                                    </w:rPr>
                                    <w:t>建築名稱</w:t>
                                  </w:r>
                                </w:p>
                              </w:tc>
                              <w:tc>
                                <w:tcPr>
                                  <w:tcW w:w="3597" w:type="dxa"/>
                                  <w:gridSpan w:val="2"/>
                                  <w:tcBorders>
                                    <w:top w:val="thickThinSmallGap" w:sz="2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spacing w:lineRule="auto"/>
                                    <w:rPr/>
                                  </w:pPr>
                                  <w:r>
                                    <w:rPr>
                                      <w:rFonts w:ascii="Arial" w:hAnsi="Arial" w:eastAsia="微軟正黑體"/>
                                      <w:b/>
                                      <w:sz w:val="22"/>
                                    </w:rPr>
                                    <w:t>（全銜）</w:t>
                                  </w:r>
                                  <w:r>
                                    <w:rPr>
                                      <w:rFonts w:eastAsia="微軟正黑體" w:ascii="Arial" w:hAnsi="Arial"/>
                                      <w:b/>
                                      <w:sz w:val="22"/>
                                    </w:rPr>
                                    <w:t>(</w:t>
                                  </w:r>
                                  <w:r>
                                    <w:rPr>
                                      <w:rFonts w:ascii="Arial" w:hAnsi="Arial" w:eastAsia="微軟正黑體"/>
                                      <w:b/>
                                      <w:sz w:val="22"/>
                                    </w:rPr>
                                    <w:t>印製獎狀及標章用請詳填</w:t>
                                  </w:r>
                                  <w:r>
                                    <w:rPr>
                                      <w:rFonts w:eastAsia="微軟正黑體" w:ascii="Arial" w:hAnsi="Arial"/>
                                      <w:b/>
                                      <w:sz w:val="22"/>
                                    </w:rPr>
                                    <w:t>)</w:t>
                                  </w:r>
                                </w:p>
                              </w:tc>
                              <w:tc>
                                <w:tcPr>
                                  <w:tcW w:w="1288" w:type="dxa"/>
                                  <w:tcBorders>
                                    <w:top w:val="thickThinSmallGap" w:sz="2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spacing w:lineRule="auto"/>
                                    <w:rPr/>
                                  </w:pPr>
                                  <w:r>
                                    <w:rPr>
                                      <w:rFonts w:ascii="Arial" w:hAnsi="Arial" w:eastAsia="微軟正黑體"/>
                                      <w:sz w:val="22"/>
                                    </w:rPr>
                                    <w:t>※</w:t>
                                  </w:r>
                                  <w:r>
                                    <w:rPr>
                                      <w:rFonts w:ascii="Arial" w:hAnsi="Arial" w:eastAsia="微軟正黑體"/>
                                      <w:sz w:val="22"/>
                                    </w:rPr>
                                    <w:t>參選類組</w:t>
                                  </w:r>
                                </w:p>
                              </w:tc>
                              <w:tc>
                                <w:tcPr>
                                  <w:tcW w:w="3580" w:type="dxa"/>
                                  <w:tcBorders>
                                    <w:top w:val="thickThinSmallGap" w:sz="24" w:space="0" w:color="00000A"/>
                                    <w:left w:val="single" w:sz="4" w:space="0" w:color="00000A"/>
                                    <w:bottom w:val="single" w:sz="4" w:space="0" w:color="00000A"/>
                                    <w:right w:val="thinThickSmallGap" w:sz="24" w:space="0" w:color="00000A"/>
                                    <w:insideH w:val="single" w:sz="4" w:space="0" w:color="00000A"/>
                                    <w:insideV w:val="thinThickSmallGap" w:sz="24" w:space="0" w:color="00000A"/>
                                  </w:tcBorders>
                                  <w:shd w:fill="auto" w:val="clear"/>
                                  <w:tcMar>
                                    <w:left w:w="23" w:type="dxa"/>
                                  </w:tcMar>
                                  <w:vAlign w:val="center"/>
                                </w:tcPr>
                                <w:p>
                                  <w:pPr>
                                    <w:pStyle w:val="Normal"/>
                                    <w:widowControl/>
                                    <w:spacing w:lineRule="auto"/>
                                    <w:rPr/>
                                  </w:pPr>
                                  <w:r>
                                    <w:rPr>
                                      <w:rFonts w:ascii="Arial" w:hAnsi="Arial" w:eastAsia="微軟正黑體"/>
                                      <w:sz w:val="22"/>
                                    </w:rPr>
                                    <w:t>□</w:t>
                                  </w:r>
                                  <w:r>
                                    <w:rPr>
                                      <w:rFonts w:ascii="Arial" w:hAnsi="Arial" w:eastAsia="微軟正黑體"/>
                                      <w:sz w:val="22"/>
                                    </w:rPr>
                                    <w:t>第一組</w:t>
                                  </w:r>
                                  <w:r>
                                    <w:rPr>
                                      <w:rFonts w:eastAsia="微軟正黑體" w:ascii="Arial" w:hAnsi="Arial"/>
                                      <w:sz w:val="22"/>
                                    </w:rPr>
                                    <w:t>:</w:t>
                                  </w:r>
                                  <w:r>
                                    <w:rPr>
                                      <w:rFonts w:ascii="Arial" w:hAnsi="Arial" w:eastAsia="微軟正黑體"/>
                                      <w:sz w:val="22"/>
                                    </w:rPr>
                                    <w:t>公共建築類</w:t>
                                  </w:r>
                                  <w:r>
                                    <w:rPr>
                                      <w:rFonts w:eastAsia="微軟正黑體" w:ascii="Arial" w:hAnsi="Arial"/>
                                      <w:sz w:val="22"/>
                                    </w:rPr>
                                    <w:t>(</w:t>
                                  </w:r>
                                  <w:r>
                                    <w:rPr>
                                      <w:rFonts w:ascii="Arial" w:hAnsi="Arial" w:eastAsia="微軟正黑體"/>
                                      <w:sz w:val="22"/>
                                    </w:rPr>
                                    <w:t>機關組</w:t>
                                  </w:r>
                                  <w:r>
                                    <w:rPr>
                                      <w:rFonts w:eastAsia="微軟正黑體" w:ascii="Arial" w:hAnsi="Arial"/>
                                      <w:sz w:val="22"/>
                                    </w:rPr>
                                    <w:t>)</w:t>
                                  </w:r>
                                </w:p>
                                <w:p>
                                  <w:pPr>
                                    <w:pStyle w:val="Normal"/>
                                    <w:widowControl/>
                                    <w:spacing w:lineRule="auto"/>
                                    <w:rPr/>
                                  </w:pPr>
                                  <w:r>
                                    <w:rPr>
                                      <w:rFonts w:ascii="Arial" w:hAnsi="Arial" w:eastAsia="微軟正黑體"/>
                                      <w:sz w:val="22"/>
                                    </w:rPr>
                                    <w:t>□</w:t>
                                  </w:r>
                                  <w:r>
                                    <w:rPr>
                                      <w:rFonts w:ascii="Arial" w:hAnsi="Arial" w:eastAsia="微軟正黑體"/>
                                      <w:sz w:val="22"/>
                                    </w:rPr>
                                    <w:t>第二組</w:t>
                                  </w:r>
                                  <w:r>
                                    <w:rPr>
                                      <w:rFonts w:eastAsia="微軟正黑體" w:ascii="Arial" w:hAnsi="Arial"/>
                                      <w:sz w:val="22"/>
                                    </w:rPr>
                                    <w:t>:</w:t>
                                  </w:r>
                                  <w:r>
                                    <w:rPr>
                                      <w:rFonts w:ascii="Arial" w:hAnsi="Arial" w:eastAsia="微軟正黑體"/>
                                      <w:sz w:val="22"/>
                                    </w:rPr>
                                    <w:t>友善建築類</w:t>
                                  </w:r>
                                  <w:r>
                                    <w:rPr>
                                      <w:rFonts w:eastAsia="微軟正黑體" w:ascii="Arial" w:hAnsi="Arial"/>
                                      <w:sz w:val="22"/>
                                    </w:rPr>
                                    <w:t>(</w:t>
                                  </w:r>
                                  <w:r>
                                    <w:rPr>
                                      <w:rFonts w:ascii="Arial" w:hAnsi="Arial" w:eastAsia="微軟正黑體"/>
                                      <w:sz w:val="22"/>
                                    </w:rPr>
                                    <w:t>民間組</w:t>
                                  </w:r>
                                  <w:r>
                                    <w:rPr>
                                      <w:rFonts w:eastAsia="微軟正黑體" w:ascii="Arial" w:hAnsi="Arial"/>
                                      <w:sz w:val="22"/>
                                    </w:rPr>
                                    <w:t>)</w:t>
                                  </w:r>
                                </w:p>
                                <w:p>
                                  <w:pPr>
                                    <w:pStyle w:val="Normal"/>
                                    <w:snapToGrid w:val="false"/>
                                    <w:spacing w:lineRule="auto"/>
                                    <w:rPr/>
                                  </w:pPr>
                                  <w:r>
                                    <w:rPr>
                                      <w:rFonts w:ascii="Arial" w:hAnsi="Arial" w:eastAsia="微軟正黑體"/>
                                      <w:sz w:val="22"/>
                                    </w:rPr>
                                    <w:t>□</w:t>
                                  </w:r>
                                  <w:r>
                                    <w:rPr>
                                      <w:rFonts w:ascii="Arial" w:hAnsi="Arial" w:eastAsia="微軟正黑體"/>
                                      <w:sz w:val="22"/>
                                    </w:rPr>
                                    <w:t>第三組</w:t>
                                  </w:r>
                                  <w:r>
                                    <w:rPr>
                                      <w:rFonts w:eastAsia="微軟正黑體" w:ascii="Arial" w:hAnsi="Arial"/>
                                      <w:sz w:val="22"/>
                                    </w:rPr>
                                    <w:t>:</w:t>
                                  </w:r>
                                  <w:r>
                                    <w:rPr>
                                      <w:rFonts w:ascii="Arial" w:hAnsi="Arial" w:eastAsia="微軟正黑體"/>
                                      <w:sz w:val="22"/>
                                    </w:rPr>
                                    <w:t>行動無礙類</w:t>
                                  </w:r>
                                  <w:r>
                                    <w:rPr>
                                      <w:rFonts w:eastAsia="微軟正黑體" w:ascii="Arial" w:hAnsi="Arial"/>
                                      <w:sz w:val="22"/>
                                    </w:rPr>
                                    <w:t>(</w:t>
                                  </w:r>
                                  <w:r>
                                    <w:rPr>
                                      <w:rFonts w:ascii="Arial" w:hAnsi="Arial" w:eastAsia="微軟正黑體"/>
                                      <w:sz w:val="22"/>
                                    </w:rPr>
                                    <w:t>獎勵組</w:t>
                                  </w:r>
                                  <w:r>
                                    <w:rPr>
                                      <w:rFonts w:eastAsia="微軟正黑體" w:ascii="Arial" w:hAnsi="Arial"/>
                                      <w:sz w:val="22"/>
                                    </w:rPr>
                                    <w:t>)</w:t>
                                  </w:r>
                                </w:p>
                                <w:p>
                                  <w:pPr>
                                    <w:pStyle w:val="Normal"/>
                                    <w:widowControl/>
                                    <w:spacing w:lineRule="auto"/>
                                    <w:rPr/>
                                  </w:pPr>
                                  <w:r>
                                    <w:rPr>
                                      <w:rFonts w:ascii="Arial" w:hAnsi="Arial" w:eastAsia="微軟正黑體"/>
                                      <w:sz w:val="22"/>
                                    </w:rPr>
                                    <w:t>□</w:t>
                                  </w:r>
                                  <w:r>
                                    <w:rPr>
                                      <w:rFonts w:ascii="Arial" w:hAnsi="Arial" w:eastAsia="微軟正黑體"/>
                                      <w:sz w:val="22"/>
                                    </w:rPr>
                                    <w:t>第四組</w:t>
                                  </w:r>
                                  <w:r>
                                    <w:rPr>
                                      <w:rFonts w:eastAsia="微軟正黑體" w:ascii="Arial" w:hAnsi="Arial"/>
                                      <w:sz w:val="22"/>
                                    </w:rPr>
                                    <w:t>:</w:t>
                                  </w:r>
                                  <w:r>
                                    <w:rPr>
                                      <w:rFonts w:ascii="Arial" w:hAnsi="Arial" w:eastAsia="微軟正黑體"/>
                                      <w:sz w:val="22"/>
                                    </w:rPr>
                                    <w:t>空間環境類</w:t>
                                  </w:r>
                                  <w:r>
                                    <w:rPr>
                                      <w:rFonts w:eastAsia="微軟正黑體" w:ascii="Arial" w:hAnsi="Arial"/>
                                      <w:sz w:val="22"/>
                                    </w:rPr>
                                    <w:t>(</w:t>
                                  </w:r>
                                  <w:r>
                                    <w:rPr>
                                      <w:rFonts w:ascii="Arial" w:hAnsi="Arial" w:eastAsia="微軟正黑體"/>
                                      <w:sz w:val="22"/>
                                    </w:rPr>
                                    <w:t>空間環境組</w:t>
                                  </w:r>
                                  <w:r>
                                    <w:rPr>
                                      <w:rFonts w:eastAsia="微軟正黑體" w:ascii="Arial" w:hAnsi="Arial"/>
                                      <w:sz w:val="22"/>
                                    </w:rPr>
                                    <w:t>)</w:t>
                                  </w:r>
                                </w:p>
                              </w:tc>
                            </w:tr>
                            <w:tr>
                              <w:trPr>
                                <w:trHeight w:val="636" w:hRule="atLeast"/>
                              </w:trPr>
                              <w:tc>
                                <w:tcPr>
                                  <w:tcW w:w="1173" w:type="dxa"/>
                                  <w:tcBorders>
                                    <w:top w:val="single" w:sz="4" w:space="0" w:color="00000A"/>
                                    <w:left w:val="thickThinSmallGap" w:sz="2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Normal"/>
                                    <w:widowControl/>
                                    <w:spacing w:lineRule="auto"/>
                                    <w:rPr/>
                                  </w:pPr>
                                  <w:r>
                                    <w:rPr>
                                      <w:rFonts w:ascii="Arial" w:hAnsi="Arial" w:eastAsia="微軟正黑體"/>
                                      <w:sz w:val="22"/>
                                    </w:rPr>
                                    <w:t>※</w:t>
                                  </w:r>
                                  <w:r>
                                    <w:rPr>
                                      <w:rFonts w:ascii="Arial" w:hAnsi="Arial" w:eastAsia="微軟正黑體"/>
                                      <w:sz w:val="22"/>
                                    </w:rPr>
                                    <w:t>建物地址</w:t>
                                  </w:r>
                                </w:p>
                              </w:tc>
                              <w:tc>
                                <w:tcPr>
                                  <w:tcW w:w="8465" w:type="dxa"/>
                                  <w:gridSpan w:val="4"/>
                                  <w:tcBorders>
                                    <w:top w:val="single" w:sz="4" w:space="0" w:color="00000A"/>
                                    <w:left w:val="single" w:sz="4" w:space="0" w:color="00000A"/>
                                    <w:bottom w:val="single" w:sz="4" w:space="0" w:color="00000A"/>
                                    <w:right w:val="thinThickSmallGap" w:sz="24" w:space="0" w:color="00000A"/>
                                    <w:insideH w:val="single" w:sz="4" w:space="0" w:color="00000A"/>
                                    <w:insideV w:val="thinThickSmallGap" w:sz="24" w:space="0" w:color="00000A"/>
                                  </w:tcBorders>
                                  <w:shd w:fill="auto" w:val="clear"/>
                                  <w:tcMar>
                                    <w:left w:w="23" w:type="dxa"/>
                                  </w:tcMar>
                                  <w:vAlign w:val="center"/>
                                </w:tcPr>
                                <w:p>
                                  <w:pPr>
                                    <w:pStyle w:val="Normal"/>
                                    <w:widowControl/>
                                    <w:spacing w:lineRule="auto"/>
                                    <w:rPr/>
                                  </w:pPr>
                                  <w:r>
                                    <w:rPr>
                                      <w:rFonts w:eastAsia="微軟正黑體" w:ascii="Arial" w:hAnsi="Arial"/>
                                      <w:b/>
                                      <w:sz w:val="22"/>
                                    </w:rPr>
                                    <w:t>(</w:t>
                                  </w:r>
                                  <w:r>
                                    <w:rPr>
                                      <w:rFonts w:ascii="Arial" w:hAnsi="Arial" w:eastAsia="微軟正黑體"/>
                                      <w:b/>
                                      <w:sz w:val="22"/>
                                    </w:rPr>
                                    <w:t>決選時實地現勘用請詳填</w:t>
                                  </w:r>
                                  <w:r>
                                    <w:rPr>
                                      <w:rFonts w:eastAsia="微軟正黑體" w:ascii="Arial" w:hAnsi="Arial"/>
                                      <w:b/>
                                      <w:sz w:val="22"/>
                                    </w:rPr>
                                    <w:t>)</w:t>
                                  </w:r>
                                </w:p>
                              </w:tc>
                            </w:tr>
                            <w:tr>
                              <w:trPr>
                                <w:trHeight w:val="155" w:hRule="atLeast"/>
                              </w:trPr>
                              <w:tc>
                                <w:tcPr>
                                  <w:tcW w:w="1173" w:type="dxa"/>
                                  <w:tcBorders>
                                    <w:top w:val="single" w:sz="4" w:space="0" w:color="00000A"/>
                                    <w:left w:val="thickThinSmallGap" w:sz="2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Normal"/>
                                    <w:widowControl/>
                                    <w:spacing w:lineRule="auto"/>
                                    <w:rPr/>
                                  </w:pPr>
                                  <w:r>
                                    <w:rPr>
                                      <w:rFonts w:ascii="Arial" w:hAnsi="Arial" w:eastAsia="微軟正黑體"/>
                                      <w:sz w:val="22"/>
                                    </w:rPr>
                                    <w:t>建築執照</w:t>
                                  </w:r>
                                </w:p>
                                <w:p>
                                  <w:pPr>
                                    <w:pStyle w:val="Normal"/>
                                    <w:widowControl/>
                                    <w:spacing w:lineRule="auto"/>
                                    <w:rPr/>
                                  </w:pPr>
                                  <w:r>
                                    <w:rPr>
                                      <w:rFonts w:ascii="Arial" w:hAnsi="Arial" w:eastAsia="微軟正黑體"/>
                                      <w:sz w:val="22"/>
                                    </w:rPr>
                                    <w:t>核准日期</w:t>
                                  </w:r>
                                </w:p>
                              </w:tc>
                              <w:tc>
                                <w:tcPr>
                                  <w:tcW w:w="359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spacing w:lineRule="auto"/>
                                    <w:rPr>
                                      <w:rFonts w:ascii="Arial" w:hAnsi="Arial" w:eastAsia="微軟正黑體"/>
                                      <w:sz w:val="22"/>
                                    </w:rPr>
                                  </w:pPr>
                                  <w:r>
                                    <w:rPr>
                                      <w:rFonts w:eastAsia="微軟正黑體" w:ascii="Arial" w:hAnsi="Arial"/>
                                      <w:sz w:val="22"/>
                                    </w:rPr>
                                  </w:r>
                                </w:p>
                              </w:tc>
                              <w:tc>
                                <w:tcPr>
                                  <w:tcW w:w="1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spacing w:lineRule="auto"/>
                                    <w:rPr/>
                                  </w:pPr>
                                  <w:r>
                                    <w:rPr>
                                      <w:rFonts w:ascii="Arial" w:hAnsi="Arial" w:eastAsia="微軟正黑體"/>
                                      <w:sz w:val="22"/>
                                    </w:rPr>
                                    <w:t>使用執照</w:t>
                                  </w:r>
                                </w:p>
                                <w:p>
                                  <w:pPr>
                                    <w:pStyle w:val="Normal"/>
                                    <w:widowControl/>
                                    <w:spacing w:lineRule="auto"/>
                                    <w:rPr/>
                                  </w:pPr>
                                  <w:r>
                                    <w:rPr>
                                      <w:rFonts w:ascii="Arial" w:hAnsi="Arial" w:eastAsia="微軟正黑體"/>
                                      <w:sz w:val="22"/>
                                    </w:rPr>
                                    <w:t>號    碼</w:t>
                                  </w:r>
                                </w:p>
                              </w:tc>
                              <w:tc>
                                <w:tcPr>
                                  <w:tcW w:w="3580" w:type="dxa"/>
                                  <w:tcBorders>
                                    <w:top w:val="single" w:sz="4" w:space="0" w:color="00000A"/>
                                    <w:left w:val="single" w:sz="4" w:space="0" w:color="00000A"/>
                                    <w:bottom w:val="single" w:sz="4" w:space="0" w:color="00000A"/>
                                    <w:right w:val="thinThickSmallGap" w:sz="24" w:space="0" w:color="00000A"/>
                                    <w:insideH w:val="single" w:sz="4" w:space="0" w:color="00000A"/>
                                    <w:insideV w:val="thinThickSmallGap" w:sz="24" w:space="0" w:color="00000A"/>
                                  </w:tcBorders>
                                  <w:shd w:fill="auto" w:val="clear"/>
                                  <w:tcMar>
                                    <w:left w:w="23" w:type="dxa"/>
                                  </w:tcMar>
                                  <w:vAlign w:val="center"/>
                                </w:tcPr>
                                <w:p>
                                  <w:pPr>
                                    <w:pStyle w:val="Normal"/>
                                    <w:widowControl/>
                                    <w:spacing w:lineRule="auto"/>
                                    <w:rPr>
                                      <w:rFonts w:ascii="Arial" w:hAnsi="Arial" w:eastAsia="微軟正黑體"/>
                                      <w:sz w:val="22"/>
                                    </w:rPr>
                                  </w:pPr>
                                  <w:r>
                                    <w:rPr>
                                      <w:rFonts w:eastAsia="微軟正黑體" w:ascii="Arial" w:hAnsi="Arial"/>
                                      <w:sz w:val="22"/>
                                    </w:rPr>
                                  </w:r>
                                </w:p>
                              </w:tc>
                            </w:tr>
                            <w:tr>
                              <w:trPr>
                                <w:trHeight w:val="300" w:hRule="atLeast"/>
                              </w:trPr>
                              <w:tc>
                                <w:tcPr>
                                  <w:tcW w:w="1173" w:type="dxa"/>
                                  <w:vMerge w:val="restart"/>
                                  <w:tcBorders>
                                    <w:top w:val="single" w:sz="4" w:space="0" w:color="00000A"/>
                                    <w:left w:val="thickThinSmallGap" w:sz="2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Normal"/>
                                    <w:widowControl/>
                                    <w:spacing w:lineRule="auto"/>
                                    <w:rPr/>
                                  </w:pPr>
                                  <w:r>
                                    <w:rPr>
                                      <w:rFonts w:ascii="Arial" w:hAnsi="Arial" w:eastAsia="微軟正黑體"/>
                                      <w:sz w:val="22"/>
                                    </w:rPr>
                                    <w:t>※</w:t>
                                  </w:r>
                                  <w:r>
                                    <w:rPr>
                                      <w:rFonts w:ascii="Arial" w:hAnsi="Arial" w:eastAsia="微軟正黑體"/>
                                      <w:sz w:val="22"/>
                                    </w:rPr>
                                    <w:t>申請人（聯絡人）</w:t>
                                  </w:r>
                                </w:p>
                              </w:tc>
                              <w:tc>
                                <w:tcPr>
                                  <w:tcW w:w="3597"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spacing w:lineRule="auto"/>
                                    <w:rPr/>
                                  </w:pPr>
                                  <w:r>
                                    <w:rPr>
                                      <w:rFonts w:ascii="Arial" w:hAnsi="Arial" w:eastAsia="微軟正黑體"/>
                                      <w:b/>
                                      <w:sz w:val="22"/>
                                    </w:rPr>
                                    <w:t>（通知領獎之代表人）</w:t>
                                  </w:r>
                                </w:p>
                                <w:p>
                                  <w:pPr>
                                    <w:pStyle w:val="Normal"/>
                                    <w:snapToGrid w:val="false"/>
                                    <w:spacing w:lineRule="auto" w:before="0" w:after="180"/>
                                    <w:ind w:left="1920" w:firstLine="348"/>
                                    <w:jc w:val="both"/>
                                    <w:rPr>
                                      <w:rFonts w:ascii="Arial" w:hAnsi="Arial" w:eastAsia="微軟正黑體"/>
                                      <w:b/>
                                      <w:b/>
                                      <w:sz w:val="22"/>
                                    </w:rPr>
                                  </w:pPr>
                                  <w:r>
                                    <w:rPr>
                                      <w:rFonts w:eastAsia="微軟正黑體" w:ascii="Arial" w:hAnsi="Arial"/>
                                      <w:b/>
                                      <w:sz w:val="22"/>
                                    </w:rPr>
                                  </w:r>
                                </w:p>
                              </w:tc>
                              <w:tc>
                                <w:tcPr>
                                  <w:tcW w:w="1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spacing w:lineRule="auto"/>
                                    <w:rPr/>
                                  </w:pPr>
                                  <w:r>
                                    <w:rPr>
                                      <w:rFonts w:ascii="Arial" w:hAnsi="Arial" w:eastAsia="微軟正黑體"/>
                                      <w:sz w:val="22"/>
                                    </w:rPr>
                                    <w:t>通訊地址</w:t>
                                  </w:r>
                                </w:p>
                              </w:tc>
                              <w:tc>
                                <w:tcPr>
                                  <w:tcW w:w="3580" w:type="dxa"/>
                                  <w:tcBorders>
                                    <w:top w:val="single" w:sz="4" w:space="0" w:color="00000A"/>
                                    <w:left w:val="single" w:sz="4" w:space="0" w:color="00000A"/>
                                    <w:bottom w:val="single" w:sz="4" w:space="0" w:color="00000A"/>
                                    <w:right w:val="thinThickSmallGap" w:sz="24" w:space="0" w:color="00000A"/>
                                    <w:insideH w:val="single" w:sz="4" w:space="0" w:color="00000A"/>
                                    <w:insideV w:val="thinThickSmallGap" w:sz="24" w:space="0" w:color="00000A"/>
                                  </w:tcBorders>
                                  <w:shd w:fill="auto" w:val="clear"/>
                                  <w:tcMar>
                                    <w:left w:w="23" w:type="dxa"/>
                                  </w:tcMar>
                                  <w:vAlign w:val="center"/>
                                </w:tcPr>
                                <w:p>
                                  <w:pPr>
                                    <w:pStyle w:val="Normal"/>
                                    <w:widowControl/>
                                    <w:spacing w:lineRule="auto"/>
                                    <w:rPr/>
                                  </w:pPr>
                                  <w:r>
                                    <w:rPr>
                                      <w:rFonts w:ascii="Arial" w:hAnsi="Arial" w:eastAsia="微軟正黑體"/>
                                      <w:b/>
                                      <w:sz w:val="22"/>
                                    </w:rPr>
                                    <w:t>（含郵遞區號）</w:t>
                                  </w:r>
                                </w:p>
                              </w:tc>
                            </w:tr>
                            <w:tr>
                              <w:trPr>
                                <w:trHeight w:val="465" w:hRule="atLeast"/>
                              </w:trPr>
                              <w:tc>
                                <w:tcPr>
                                  <w:tcW w:w="1173" w:type="dxa"/>
                                  <w:vMerge w:val="continue"/>
                                  <w:tcBorders>
                                    <w:top w:val="single" w:sz="4" w:space="0" w:color="00000A"/>
                                    <w:left w:val="thickThinSmallGap" w:sz="2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Normal"/>
                                    <w:widowControl/>
                                    <w:spacing w:lineRule="auto"/>
                                    <w:rPr>
                                      <w:rFonts w:ascii="Arial" w:hAnsi="Arial" w:eastAsia="微軟正黑體"/>
                                      <w:sz w:val="22"/>
                                    </w:rPr>
                                  </w:pPr>
                                  <w:r>
                                    <w:rPr>
                                      <w:rFonts w:eastAsia="微軟正黑體" w:ascii="Arial" w:hAnsi="Arial"/>
                                      <w:sz w:val="22"/>
                                    </w:rPr>
                                  </w:r>
                                </w:p>
                              </w:tc>
                              <w:tc>
                                <w:tcPr>
                                  <w:tcW w:w="359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spacing w:lineRule="auto"/>
                                    <w:rPr>
                                      <w:rFonts w:ascii="Arial" w:hAnsi="Arial" w:eastAsia="微軟正黑體"/>
                                      <w:b/>
                                      <w:b/>
                                      <w:sz w:val="22"/>
                                    </w:rPr>
                                  </w:pPr>
                                  <w:r>
                                    <w:rPr>
                                      <w:rFonts w:eastAsia="微軟正黑體" w:ascii="Arial" w:hAnsi="Arial"/>
                                      <w:b/>
                                      <w:sz w:val="22"/>
                                    </w:rPr>
                                  </w:r>
                                </w:p>
                              </w:tc>
                              <w:tc>
                                <w:tcPr>
                                  <w:tcW w:w="1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spacing w:lineRule="auto"/>
                                    <w:rPr/>
                                  </w:pPr>
                                  <w:r>
                                    <w:rPr>
                                      <w:rFonts w:ascii="Arial" w:hAnsi="Arial" w:eastAsia="微軟正黑體"/>
                                      <w:sz w:val="22"/>
                                    </w:rPr>
                                    <w:t>通訊電話</w:t>
                                  </w:r>
                                </w:p>
                              </w:tc>
                              <w:tc>
                                <w:tcPr>
                                  <w:tcW w:w="3580" w:type="dxa"/>
                                  <w:tcBorders>
                                    <w:top w:val="single" w:sz="4" w:space="0" w:color="00000A"/>
                                    <w:left w:val="single" w:sz="4" w:space="0" w:color="00000A"/>
                                    <w:bottom w:val="single" w:sz="4" w:space="0" w:color="00000A"/>
                                    <w:right w:val="thinThickSmallGap" w:sz="24" w:space="0" w:color="00000A"/>
                                    <w:insideH w:val="single" w:sz="4" w:space="0" w:color="00000A"/>
                                    <w:insideV w:val="thinThickSmallGap" w:sz="24" w:space="0" w:color="00000A"/>
                                  </w:tcBorders>
                                  <w:shd w:fill="auto" w:val="clear"/>
                                  <w:tcMar>
                                    <w:left w:w="23" w:type="dxa"/>
                                  </w:tcMar>
                                  <w:vAlign w:val="center"/>
                                </w:tcPr>
                                <w:p>
                                  <w:pPr>
                                    <w:pStyle w:val="Normal"/>
                                    <w:widowControl/>
                                    <w:spacing w:lineRule="auto"/>
                                    <w:rPr>
                                      <w:rFonts w:ascii="Arial" w:hAnsi="Arial" w:eastAsia="微軟正黑體"/>
                                      <w:sz w:val="22"/>
                                    </w:rPr>
                                  </w:pPr>
                                  <w:r>
                                    <w:rPr>
                                      <w:rFonts w:eastAsia="微軟正黑體" w:ascii="Arial" w:hAnsi="Arial"/>
                                      <w:sz w:val="22"/>
                                    </w:rPr>
                                  </w:r>
                                </w:p>
                              </w:tc>
                            </w:tr>
                            <w:tr>
                              <w:trPr>
                                <w:trHeight w:val="465" w:hRule="atLeast"/>
                              </w:trPr>
                              <w:tc>
                                <w:tcPr>
                                  <w:tcW w:w="1173" w:type="dxa"/>
                                  <w:vMerge w:val="continue"/>
                                  <w:tcBorders>
                                    <w:top w:val="single" w:sz="4" w:space="0" w:color="00000A"/>
                                    <w:left w:val="thickThinSmallGap" w:sz="2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Normal"/>
                                    <w:widowControl/>
                                    <w:spacing w:lineRule="auto"/>
                                    <w:rPr>
                                      <w:rFonts w:ascii="Arial" w:hAnsi="Arial" w:eastAsia="微軟正黑體"/>
                                      <w:sz w:val="22"/>
                                    </w:rPr>
                                  </w:pPr>
                                  <w:r>
                                    <w:rPr>
                                      <w:rFonts w:eastAsia="微軟正黑體" w:ascii="Arial" w:hAnsi="Arial"/>
                                      <w:sz w:val="22"/>
                                    </w:rPr>
                                  </w:r>
                                </w:p>
                              </w:tc>
                              <w:tc>
                                <w:tcPr>
                                  <w:tcW w:w="359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spacing w:lineRule="auto"/>
                                    <w:rPr>
                                      <w:rFonts w:ascii="Arial" w:hAnsi="Arial" w:eastAsia="微軟正黑體"/>
                                      <w:b/>
                                      <w:b/>
                                      <w:sz w:val="22"/>
                                    </w:rPr>
                                  </w:pPr>
                                  <w:r>
                                    <w:rPr>
                                      <w:rFonts w:eastAsia="微軟正黑體" w:ascii="Arial" w:hAnsi="Arial"/>
                                      <w:b/>
                                      <w:sz w:val="22"/>
                                    </w:rPr>
                                  </w:r>
                                </w:p>
                              </w:tc>
                              <w:tc>
                                <w:tcPr>
                                  <w:tcW w:w="1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spacing w:lineRule="auto"/>
                                    <w:rPr/>
                                  </w:pPr>
                                  <w:r>
                                    <w:rPr>
                                      <w:rFonts w:ascii="Arial" w:hAnsi="Arial" w:eastAsia="微軟正黑體"/>
                                      <w:sz w:val="22"/>
                                    </w:rPr>
                                    <w:t>手機</w:t>
                                  </w:r>
                                </w:p>
                              </w:tc>
                              <w:tc>
                                <w:tcPr>
                                  <w:tcW w:w="3580" w:type="dxa"/>
                                  <w:tcBorders>
                                    <w:top w:val="single" w:sz="4" w:space="0" w:color="00000A"/>
                                    <w:left w:val="single" w:sz="4" w:space="0" w:color="00000A"/>
                                    <w:bottom w:val="single" w:sz="4" w:space="0" w:color="00000A"/>
                                    <w:right w:val="thinThickSmallGap" w:sz="24" w:space="0" w:color="00000A"/>
                                    <w:insideH w:val="single" w:sz="4" w:space="0" w:color="00000A"/>
                                    <w:insideV w:val="thinThickSmallGap" w:sz="24" w:space="0" w:color="00000A"/>
                                  </w:tcBorders>
                                  <w:shd w:fill="auto" w:val="clear"/>
                                  <w:tcMar>
                                    <w:left w:w="23" w:type="dxa"/>
                                  </w:tcMar>
                                  <w:vAlign w:val="center"/>
                                </w:tcPr>
                                <w:p>
                                  <w:pPr>
                                    <w:pStyle w:val="Normal"/>
                                    <w:widowControl/>
                                    <w:spacing w:lineRule="auto"/>
                                    <w:rPr>
                                      <w:rFonts w:ascii="Arial" w:hAnsi="Arial" w:eastAsia="微軟正黑體"/>
                                      <w:sz w:val="22"/>
                                    </w:rPr>
                                  </w:pPr>
                                  <w:r>
                                    <w:rPr>
                                      <w:rFonts w:eastAsia="微軟正黑體" w:ascii="Arial" w:hAnsi="Arial"/>
                                      <w:sz w:val="22"/>
                                    </w:rPr>
                                  </w:r>
                                </w:p>
                              </w:tc>
                            </w:tr>
                            <w:tr>
                              <w:trPr>
                                <w:trHeight w:val="465" w:hRule="atLeast"/>
                              </w:trPr>
                              <w:tc>
                                <w:tcPr>
                                  <w:tcW w:w="1173" w:type="dxa"/>
                                  <w:vMerge w:val="continue"/>
                                  <w:tcBorders>
                                    <w:top w:val="single" w:sz="4" w:space="0" w:color="00000A"/>
                                    <w:left w:val="thickThinSmallGap" w:sz="2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Normal"/>
                                    <w:widowControl/>
                                    <w:spacing w:lineRule="auto"/>
                                    <w:rPr>
                                      <w:rFonts w:ascii="Arial" w:hAnsi="Arial" w:eastAsia="微軟正黑體"/>
                                      <w:sz w:val="22"/>
                                    </w:rPr>
                                  </w:pPr>
                                  <w:r>
                                    <w:rPr>
                                      <w:rFonts w:eastAsia="微軟正黑體" w:ascii="Arial" w:hAnsi="Arial"/>
                                      <w:sz w:val="22"/>
                                    </w:rPr>
                                  </w:r>
                                </w:p>
                              </w:tc>
                              <w:tc>
                                <w:tcPr>
                                  <w:tcW w:w="359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spacing w:lineRule="auto"/>
                                    <w:rPr>
                                      <w:rFonts w:ascii="Arial" w:hAnsi="Arial" w:eastAsia="微軟正黑體"/>
                                      <w:b/>
                                      <w:b/>
                                      <w:sz w:val="22"/>
                                    </w:rPr>
                                  </w:pPr>
                                  <w:r>
                                    <w:rPr>
                                      <w:rFonts w:eastAsia="微軟正黑體" w:ascii="Arial" w:hAnsi="Arial"/>
                                      <w:b/>
                                      <w:sz w:val="22"/>
                                    </w:rPr>
                                  </w:r>
                                </w:p>
                              </w:tc>
                              <w:tc>
                                <w:tcPr>
                                  <w:tcW w:w="1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spacing w:lineRule="auto"/>
                                    <w:rPr/>
                                  </w:pPr>
                                  <w:r>
                                    <w:rPr>
                                      <w:rFonts w:eastAsia="微軟正黑體" w:ascii="Arial" w:hAnsi="Arial"/>
                                      <w:sz w:val="22"/>
                                    </w:rPr>
                                    <w:t>E-mail</w:t>
                                  </w:r>
                                </w:p>
                              </w:tc>
                              <w:tc>
                                <w:tcPr>
                                  <w:tcW w:w="3580" w:type="dxa"/>
                                  <w:tcBorders>
                                    <w:top w:val="single" w:sz="4" w:space="0" w:color="00000A"/>
                                    <w:left w:val="single" w:sz="4" w:space="0" w:color="00000A"/>
                                    <w:bottom w:val="single" w:sz="4" w:space="0" w:color="00000A"/>
                                    <w:right w:val="thinThickSmallGap" w:sz="24" w:space="0" w:color="00000A"/>
                                    <w:insideH w:val="single" w:sz="4" w:space="0" w:color="00000A"/>
                                    <w:insideV w:val="thinThickSmallGap" w:sz="24" w:space="0" w:color="00000A"/>
                                  </w:tcBorders>
                                  <w:shd w:fill="auto" w:val="clear"/>
                                  <w:tcMar>
                                    <w:left w:w="23" w:type="dxa"/>
                                  </w:tcMar>
                                  <w:vAlign w:val="center"/>
                                </w:tcPr>
                                <w:p>
                                  <w:pPr>
                                    <w:pStyle w:val="Normal"/>
                                    <w:widowControl/>
                                    <w:spacing w:lineRule="auto"/>
                                    <w:rPr>
                                      <w:rFonts w:ascii="Arial" w:hAnsi="Arial" w:eastAsia="微軟正黑體"/>
                                      <w:sz w:val="22"/>
                                    </w:rPr>
                                  </w:pPr>
                                  <w:r>
                                    <w:rPr>
                                      <w:rFonts w:eastAsia="微軟正黑體" w:ascii="Arial" w:hAnsi="Arial"/>
                                      <w:sz w:val="22"/>
                                    </w:rPr>
                                  </w:r>
                                </w:p>
                              </w:tc>
                            </w:tr>
                            <w:tr>
                              <w:trPr>
                                <w:trHeight w:val="465" w:hRule="atLeast"/>
                              </w:trPr>
                              <w:tc>
                                <w:tcPr>
                                  <w:tcW w:w="1173" w:type="dxa"/>
                                  <w:vMerge w:val="restart"/>
                                  <w:tcBorders>
                                    <w:left w:val="thickThinSmallGap" w:sz="2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Normal"/>
                                    <w:widowControl/>
                                    <w:spacing w:lineRule="auto"/>
                                    <w:rPr/>
                                  </w:pPr>
                                  <w:r>
                                    <w:rPr>
                                      <w:rFonts w:ascii="Arial" w:hAnsi="Arial" w:eastAsia="微軟正黑體"/>
                                      <w:sz w:val="22"/>
                                    </w:rPr>
                                    <w:t>※</w:t>
                                  </w:r>
                                  <w:r>
                                    <w:rPr>
                                      <w:rFonts w:ascii="Arial" w:hAnsi="Arial" w:eastAsia="微軟正黑體"/>
                                      <w:sz w:val="22"/>
                                    </w:rPr>
                                    <w:t>參選單位通訊資料</w:t>
                                  </w:r>
                                </w:p>
                              </w:tc>
                              <w:tc>
                                <w:tcPr>
                                  <w:tcW w:w="16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spacing w:lineRule="auto"/>
                                    <w:rPr/>
                                  </w:pPr>
                                  <w:r>
                                    <w:rPr>
                                      <w:rFonts w:ascii="Arial" w:hAnsi="Arial" w:eastAsia="微軟正黑體"/>
                                      <w:sz w:val="22"/>
                                    </w:rPr>
                                    <w:t>所有權人或起造人或負責人或管理人</w:t>
                                  </w:r>
                                </w:p>
                              </w:tc>
                              <w:tc>
                                <w:tcPr>
                                  <w:tcW w:w="1949"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spacing w:lineRule="auto"/>
                                    <w:rPr/>
                                  </w:pPr>
                                  <w:r>
                                    <w:rPr>
                                      <w:rFonts w:ascii="Arial" w:hAnsi="Arial" w:eastAsia="微軟正黑體"/>
                                      <w:b/>
                                      <w:sz w:val="22"/>
                                    </w:rPr>
                                    <w:t>（全銜）</w:t>
                                  </w:r>
                                  <w:r>
                                    <w:rPr>
                                      <w:rFonts w:eastAsia="微軟正黑體" w:ascii="Arial" w:hAnsi="Arial"/>
                                      <w:b/>
                                      <w:sz w:val="22"/>
                                    </w:rPr>
                                    <w:br/>
                                    <w:t>(</w:t>
                                  </w:r>
                                  <w:r>
                                    <w:rPr>
                                      <w:rFonts w:ascii="Arial" w:hAnsi="Arial" w:eastAsia="微軟正黑體"/>
                                      <w:b/>
                                      <w:sz w:val="22"/>
                                    </w:rPr>
                                    <w:t>印製獎狀及標章用請詳填</w:t>
                                  </w:r>
                                  <w:r>
                                    <w:rPr>
                                      <w:rFonts w:eastAsia="微軟正黑體" w:ascii="Arial" w:hAnsi="Arial"/>
                                      <w:b/>
                                      <w:sz w:val="22"/>
                                    </w:rPr>
                                    <w:t>)</w:t>
                                  </w:r>
                                </w:p>
                              </w:tc>
                              <w:tc>
                                <w:tcPr>
                                  <w:tcW w:w="1288"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spacing w:lineRule="auto"/>
                                    <w:rPr/>
                                  </w:pPr>
                                  <w:r>
                                    <w:rPr>
                                      <w:rFonts w:ascii="Arial" w:hAnsi="Arial" w:eastAsia="微軟正黑體"/>
                                      <w:sz w:val="22"/>
                                    </w:rPr>
                                    <w:t>通訊地址</w:t>
                                  </w:r>
                                </w:p>
                              </w:tc>
                              <w:tc>
                                <w:tcPr>
                                  <w:tcW w:w="3580" w:type="dxa"/>
                                  <w:tcBorders>
                                    <w:left w:val="single" w:sz="4" w:space="0" w:color="00000A"/>
                                    <w:bottom w:val="single" w:sz="4" w:space="0" w:color="00000A"/>
                                    <w:right w:val="thinThickSmallGap" w:sz="24" w:space="0" w:color="00000A"/>
                                    <w:insideH w:val="single" w:sz="4" w:space="0" w:color="00000A"/>
                                    <w:insideV w:val="thinThickSmallGap" w:sz="24" w:space="0" w:color="00000A"/>
                                  </w:tcBorders>
                                  <w:shd w:fill="auto" w:val="clear"/>
                                  <w:tcMar>
                                    <w:left w:w="23" w:type="dxa"/>
                                  </w:tcMar>
                                  <w:vAlign w:val="center"/>
                                </w:tcPr>
                                <w:p>
                                  <w:pPr>
                                    <w:pStyle w:val="Normal"/>
                                    <w:widowControl/>
                                    <w:spacing w:lineRule="auto"/>
                                    <w:rPr>
                                      <w:rFonts w:ascii="Arial" w:hAnsi="Arial" w:eastAsia="微軟正黑體"/>
                                      <w:sz w:val="22"/>
                                    </w:rPr>
                                  </w:pPr>
                                  <w:r>
                                    <w:rPr>
                                      <w:rFonts w:eastAsia="微軟正黑體" w:ascii="Arial" w:hAnsi="Arial"/>
                                      <w:sz w:val="22"/>
                                    </w:rPr>
                                  </w:r>
                                </w:p>
                              </w:tc>
                            </w:tr>
                            <w:tr>
                              <w:trPr>
                                <w:trHeight w:val="465" w:hRule="atLeast"/>
                              </w:trPr>
                              <w:tc>
                                <w:tcPr>
                                  <w:tcW w:w="1173" w:type="dxa"/>
                                  <w:vMerge w:val="continue"/>
                                  <w:tcBorders>
                                    <w:left w:val="thickThinSmallGap" w:sz="2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Normal"/>
                                    <w:widowControl/>
                                    <w:spacing w:lineRule="auto"/>
                                    <w:rPr>
                                      <w:rFonts w:ascii="Arial" w:hAnsi="Arial" w:eastAsia="微軟正黑體"/>
                                      <w:sz w:val="22"/>
                                    </w:rPr>
                                  </w:pPr>
                                  <w:r>
                                    <w:rPr>
                                      <w:rFonts w:eastAsia="微軟正黑體" w:ascii="Arial" w:hAnsi="Arial"/>
                                      <w:sz w:val="22"/>
                                    </w:rPr>
                                  </w:r>
                                </w:p>
                              </w:tc>
                              <w:tc>
                                <w:tcPr>
                                  <w:tcW w:w="16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spacing w:lineRule="auto"/>
                                    <w:rPr>
                                      <w:rFonts w:ascii="Arial" w:hAnsi="Arial" w:eastAsia="微軟正黑體"/>
                                      <w:sz w:val="22"/>
                                    </w:rPr>
                                  </w:pPr>
                                  <w:r>
                                    <w:rPr>
                                      <w:rFonts w:eastAsia="微軟正黑體" w:ascii="Arial" w:hAnsi="Arial"/>
                                      <w:sz w:val="22"/>
                                    </w:rPr>
                                  </w:r>
                                </w:p>
                              </w:tc>
                              <w:tc>
                                <w:tcPr>
                                  <w:tcW w:w="1949"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spacing w:lineRule="auto"/>
                                    <w:rPr>
                                      <w:rFonts w:ascii="Arial" w:hAnsi="Arial" w:eastAsia="微軟正黑體"/>
                                      <w:sz w:val="22"/>
                                    </w:rPr>
                                  </w:pPr>
                                  <w:r>
                                    <w:rPr>
                                      <w:rFonts w:eastAsia="微軟正黑體" w:ascii="Arial" w:hAnsi="Arial"/>
                                      <w:sz w:val="22"/>
                                    </w:rPr>
                                  </w:r>
                                </w:p>
                              </w:tc>
                              <w:tc>
                                <w:tcPr>
                                  <w:tcW w:w="1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spacing w:lineRule="auto"/>
                                    <w:rPr/>
                                  </w:pPr>
                                  <w:r>
                                    <w:rPr>
                                      <w:rFonts w:ascii="Arial" w:hAnsi="Arial" w:eastAsia="微軟正黑體"/>
                                      <w:sz w:val="22"/>
                                    </w:rPr>
                                    <w:t>通訊電話</w:t>
                                  </w:r>
                                </w:p>
                              </w:tc>
                              <w:tc>
                                <w:tcPr>
                                  <w:tcW w:w="3580" w:type="dxa"/>
                                  <w:tcBorders>
                                    <w:top w:val="single" w:sz="4" w:space="0" w:color="00000A"/>
                                    <w:left w:val="single" w:sz="4" w:space="0" w:color="00000A"/>
                                    <w:bottom w:val="single" w:sz="4" w:space="0" w:color="00000A"/>
                                    <w:right w:val="thinThickSmallGap" w:sz="24" w:space="0" w:color="00000A"/>
                                    <w:insideH w:val="single" w:sz="4" w:space="0" w:color="00000A"/>
                                    <w:insideV w:val="thinThickSmallGap" w:sz="24" w:space="0" w:color="00000A"/>
                                  </w:tcBorders>
                                  <w:shd w:fill="auto" w:val="clear"/>
                                  <w:tcMar>
                                    <w:left w:w="23" w:type="dxa"/>
                                  </w:tcMar>
                                  <w:vAlign w:val="center"/>
                                </w:tcPr>
                                <w:p>
                                  <w:pPr>
                                    <w:pStyle w:val="Normal"/>
                                    <w:widowControl/>
                                    <w:spacing w:lineRule="auto"/>
                                    <w:rPr>
                                      <w:rFonts w:ascii="Arial" w:hAnsi="Arial" w:eastAsia="微軟正黑體"/>
                                      <w:sz w:val="22"/>
                                    </w:rPr>
                                  </w:pPr>
                                  <w:r>
                                    <w:rPr>
                                      <w:rFonts w:eastAsia="微軟正黑體" w:ascii="Arial" w:hAnsi="Arial"/>
                                      <w:sz w:val="22"/>
                                    </w:rPr>
                                  </w:r>
                                </w:p>
                              </w:tc>
                            </w:tr>
                            <w:tr>
                              <w:trPr>
                                <w:trHeight w:val="292" w:hRule="atLeast"/>
                              </w:trPr>
                              <w:tc>
                                <w:tcPr>
                                  <w:tcW w:w="1173" w:type="dxa"/>
                                  <w:vMerge w:val="continue"/>
                                  <w:tcBorders>
                                    <w:left w:val="thickThinSmallGap" w:sz="2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Normal"/>
                                    <w:widowControl/>
                                    <w:spacing w:lineRule="auto"/>
                                    <w:rPr>
                                      <w:rFonts w:ascii="Arial" w:hAnsi="Arial" w:eastAsia="微軟正黑體"/>
                                      <w:sz w:val="22"/>
                                    </w:rPr>
                                  </w:pPr>
                                  <w:r>
                                    <w:rPr>
                                      <w:rFonts w:eastAsia="微軟正黑體" w:ascii="Arial" w:hAnsi="Arial"/>
                                      <w:sz w:val="22"/>
                                    </w:rPr>
                                  </w:r>
                                </w:p>
                              </w:tc>
                              <w:tc>
                                <w:tcPr>
                                  <w:tcW w:w="16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spacing w:lineRule="auto"/>
                                    <w:rPr>
                                      <w:rFonts w:ascii="Arial" w:hAnsi="Arial" w:eastAsia="微軟正黑體"/>
                                      <w:sz w:val="22"/>
                                    </w:rPr>
                                  </w:pPr>
                                  <w:r>
                                    <w:rPr>
                                      <w:rFonts w:eastAsia="微軟正黑體" w:ascii="Arial" w:hAnsi="Arial"/>
                                      <w:sz w:val="22"/>
                                    </w:rPr>
                                  </w:r>
                                </w:p>
                              </w:tc>
                              <w:tc>
                                <w:tcPr>
                                  <w:tcW w:w="1949"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spacing w:lineRule="auto"/>
                                    <w:rPr>
                                      <w:rFonts w:ascii="Arial" w:hAnsi="Arial" w:eastAsia="微軟正黑體"/>
                                      <w:sz w:val="22"/>
                                    </w:rPr>
                                  </w:pPr>
                                  <w:r>
                                    <w:rPr>
                                      <w:rFonts w:eastAsia="微軟正黑體" w:ascii="Arial" w:hAnsi="Arial"/>
                                      <w:sz w:val="22"/>
                                    </w:rPr>
                                  </w:r>
                                </w:p>
                              </w:tc>
                              <w:tc>
                                <w:tcPr>
                                  <w:tcW w:w="1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spacing w:lineRule="auto"/>
                                    <w:rPr/>
                                  </w:pPr>
                                  <w:r>
                                    <w:rPr>
                                      <w:rFonts w:ascii="Arial" w:hAnsi="Arial" w:eastAsia="微軟正黑體"/>
                                      <w:sz w:val="22"/>
                                    </w:rPr>
                                    <w:t>手機</w:t>
                                  </w:r>
                                </w:p>
                              </w:tc>
                              <w:tc>
                                <w:tcPr>
                                  <w:tcW w:w="3580" w:type="dxa"/>
                                  <w:tcBorders>
                                    <w:top w:val="single" w:sz="4" w:space="0" w:color="00000A"/>
                                    <w:left w:val="single" w:sz="4" w:space="0" w:color="00000A"/>
                                    <w:bottom w:val="single" w:sz="4" w:space="0" w:color="00000A"/>
                                    <w:right w:val="thinThickSmallGap" w:sz="24" w:space="0" w:color="00000A"/>
                                    <w:insideH w:val="single" w:sz="4" w:space="0" w:color="00000A"/>
                                    <w:insideV w:val="thinThickSmallGap" w:sz="24" w:space="0" w:color="00000A"/>
                                  </w:tcBorders>
                                  <w:shd w:fill="auto" w:val="clear"/>
                                  <w:tcMar>
                                    <w:left w:w="23" w:type="dxa"/>
                                  </w:tcMar>
                                  <w:vAlign w:val="center"/>
                                </w:tcPr>
                                <w:p>
                                  <w:pPr>
                                    <w:pStyle w:val="Normal"/>
                                    <w:widowControl/>
                                    <w:spacing w:lineRule="auto"/>
                                    <w:rPr>
                                      <w:rFonts w:ascii="Arial" w:hAnsi="Arial" w:eastAsia="微軟正黑體"/>
                                      <w:sz w:val="22"/>
                                    </w:rPr>
                                  </w:pPr>
                                  <w:r>
                                    <w:rPr>
                                      <w:rFonts w:eastAsia="微軟正黑體" w:ascii="Arial" w:hAnsi="Arial"/>
                                      <w:sz w:val="22"/>
                                    </w:rPr>
                                  </w:r>
                                </w:p>
                              </w:tc>
                            </w:tr>
                            <w:tr>
                              <w:trPr>
                                <w:trHeight w:val="465" w:hRule="atLeast"/>
                              </w:trPr>
                              <w:tc>
                                <w:tcPr>
                                  <w:tcW w:w="1173" w:type="dxa"/>
                                  <w:vMerge w:val="continue"/>
                                  <w:tcBorders>
                                    <w:left w:val="thickThinSmallGap" w:sz="2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Normal"/>
                                    <w:widowControl/>
                                    <w:spacing w:lineRule="auto"/>
                                    <w:rPr>
                                      <w:rFonts w:ascii="Arial" w:hAnsi="Arial" w:eastAsia="微軟正黑體"/>
                                      <w:sz w:val="22"/>
                                    </w:rPr>
                                  </w:pPr>
                                  <w:r>
                                    <w:rPr>
                                      <w:rFonts w:eastAsia="微軟正黑體" w:ascii="Arial" w:hAnsi="Arial"/>
                                      <w:sz w:val="22"/>
                                    </w:rPr>
                                  </w:r>
                                </w:p>
                              </w:tc>
                              <w:tc>
                                <w:tcPr>
                                  <w:tcW w:w="16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spacing w:lineRule="auto"/>
                                    <w:rPr/>
                                  </w:pPr>
                                  <w:r>
                                    <w:rPr>
                                      <w:rFonts w:ascii="Arial" w:hAnsi="Arial" w:eastAsia="微軟正黑體"/>
                                      <w:sz w:val="22"/>
                                    </w:rPr>
                                    <w:t>設計單位</w:t>
                                  </w:r>
                                </w:p>
                              </w:tc>
                              <w:tc>
                                <w:tcPr>
                                  <w:tcW w:w="194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spacing w:lineRule="auto"/>
                                    <w:rPr/>
                                  </w:pPr>
                                  <w:r>
                                    <w:rPr>
                                      <w:rFonts w:ascii="Arial" w:hAnsi="Arial" w:eastAsia="微軟正黑體"/>
                                      <w:b/>
                                      <w:sz w:val="22"/>
                                    </w:rPr>
                                    <w:t>（全銜）</w:t>
                                  </w:r>
                                </w:p>
                                <w:p>
                                  <w:pPr>
                                    <w:pStyle w:val="Normal"/>
                                    <w:widowControl/>
                                    <w:spacing w:lineRule="auto"/>
                                    <w:rPr>
                                      <w:rFonts w:ascii="Arial" w:hAnsi="Arial" w:eastAsia="微軟正黑體"/>
                                      <w:sz w:val="22"/>
                                    </w:rPr>
                                  </w:pPr>
                                  <w:r>
                                    <w:rPr>
                                      <w:rFonts w:eastAsia="微軟正黑體" w:ascii="Arial" w:hAnsi="Arial"/>
                                      <w:sz w:val="22"/>
                                    </w:rPr>
                                  </w:r>
                                </w:p>
                              </w:tc>
                              <w:tc>
                                <w:tcPr>
                                  <w:tcW w:w="1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spacing w:lineRule="auto"/>
                                    <w:rPr/>
                                  </w:pPr>
                                  <w:r>
                                    <w:rPr>
                                      <w:rFonts w:ascii="Arial" w:hAnsi="Arial" w:eastAsia="微軟正黑體"/>
                                      <w:sz w:val="22"/>
                                    </w:rPr>
                                    <w:t>通訊地址</w:t>
                                  </w:r>
                                </w:p>
                              </w:tc>
                              <w:tc>
                                <w:tcPr>
                                  <w:tcW w:w="3580" w:type="dxa"/>
                                  <w:tcBorders>
                                    <w:top w:val="single" w:sz="4" w:space="0" w:color="00000A"/>
                                    <w:left w:val="single" w:sz="4" w:space="0" w:color="00000A"/>
                                    <w:bottom w:val="single" w:sz="4" w:space="0" w:color="00000A"/>
                                    <w:right w:val="thinThickSmallGap" w:sz="24" w:space="0" w:color="00000A"/>
                                    <w:insideH w:val="single" w:sz="4" w:space="0" w:color="00000A"/>
                                    <w:insideV w:val="thinThickSmallGap" w:sz="24" w:space="0" w:color="00000A"/>
                                  </w:tcBorders>
                                  <w:shd w:fill="auto" w:val="clear"/>
                                  <w:tcMar>
                                    <w:left w:w="23" w:type="dxa"/>
                                  </w:tcMar>
                                  <w:vAlign w:val="center"/>
                                </w:tcPr>
                                <w:p>
                                  <w:pPr>
                                    <w:pStyle w:val="Normal"/>
                                    <w:widowControl/>
                                    <w:spacing w:lineRule="auto"/>
                                    <w:rPr>
                                      <w:rFonts w:ascii="Arial" w:hAnsi="Arial" w:eastAsia="微軟正黑體"/>
                                      <w:sz w:val="22"/>
                                    </w:rPr>
                                  </w:pPr>
                                  <w:r>
                                    <w:rPr>
                                      <w:rFonts w:eastAsia="微軟正黑體" w:ascii="Arial" w:hAnsi="Arial"/>
                                      <w:sz w:val="22"/>
                                    </w:rPr>
                                  </w:r>
                                </w:p>
                              </w:tc>
                            </w:tr>
                            <w:tr>
                              <w:trPr>
                                <w:trHeight w:val="465" w:hRule="atLeast"/>
                              </w:trPr>
                              <w:tc>
                                <w:tcPr>
                                  <w:tcW w:w="1173" w:type="dxa"/>
                                  <w:vMerge w:val="continue"/>
                                  <w:tcBorders>
                                    <w:left w:val="thickThinSmallGap" w:sz="2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Normal"/>
                                    <w:widowControl/>
                                    <w:spacing w:lineRule="auto"/>
                                    <w:rPr>
                                      <w:rFonts w:ascii="Arial" w:hAnsi="Arial" w:eastAsia="微軟正黑體"/>
                                      <w:sz w:val="22"/>
                                    </w:rPr>
                                  </w:pPr>
                                  <w:r>
                                    <w:rPr>
                                      <w:rFonts w:eastAsia="微軟正黑體" w:ascii="Arial" w:hAnsi="Arial"/>
                                      <w:sz w:val="22"/>
                                    </w:rPr>
                                  </w:r>
                                </w:p>
                              </w:tc>
                              <w:tc>
                                <w:tcPr>
                                  <w:tcW w:w="16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spacing w:lineRule="auto"/>
                                    <w:rPr>
                                      <w:rFonts w:ascii="Arial" w:hAnsi="Arial" w:eastAsia="微軟正黑體"/>
                                      <w:sz w:val="22"/>
                                    </w:rPr>
                                  </w:pPr>
                                  <w:r>
                                    <w:rPr>
                                      <w:rFonts w:eastAsia="微軟正黑體" w:ascii="Arial" w:hAnsi="Arial"/>
                                      <w:sz w:val="22"/>
                                    </w:rPr>
                                  </w:r>
                                </w:p>
                              </w:tc>
                              <w:tc>
                                <w:tcPr>
                                  <w:tcW w:w="19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spacing w:lineRule="auto"/>
                                    <w:rPr>
                                      <w:rFonts w:ascii="Arial" w:hAnsi="Arial" w:eastAsia="微軟正黑體"/>
                                      <w:sz w:val="22"/>
                                    </w:rPr>
                                  </w:pPr>
                                  <w:r>
                                    <w:rPr>
                                      <w:rFonts w:eastAsia="微軟正黑體" w:ascii="Arial" w:hAnsi="Arial"/>
                                      <w:sz w:val="22"/>
                                    </w:rPr>
                                  </w:r>
                                </w:p>
                              </w:tc>
                              <w:tc>
                                <w:tcPr>
                                  <w:tcW w:w="1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spacing w:lineRule="auto"/>
                                    <w:rPr/>
                                  </w:pPr>
                                  <w:r>
                                    <w:rPr>
                                      <w:rFonts w:ascii="Arial" w:hAnsi="Arial" w:eastAsia="微軟正黑體"/>
                                      <w:sz w:val="22"/>
                                    </w:rPr>
                                    <w:t>通訊電話</w:t>
                                  </w:r>
                                </w:p>
                              </w:tc>
                              <w:tc>
                                <w:tcPr>
                                  <w:tcW w:w="3580" w:type="dxa"/>
                                  <w:tcBorders>
                                    <w:top w:val="single" w:sz="4" w:space="0" w:color="00000A"/>
                                    <w:left w:val="single" w:sz="4" w:space="0" w:color="00000A"/>
                                    <w:bottom w:val="single" w:sz="4" w:space="0" w:color="00000A"/>
                                    <w:right w:val="thinThickSmallGap" w:sz="24" w:space="0" w:color="00000A"/>
                                    <w:insideH w:val="single" w:sz="4" w:space="0" w:color="00000A"/>
                                    <w:insideV w:val="thinThickSmallGap" w:sz="24" w:space="0" w:color="00000A"/>
                                  </w:tcBorders>
                                  <w:shd w:fill="auto" w:val="clear"/>
                                  <w:tcMar>
                                    <w:left w:w="23" w:type="dxa"/>
                                  </w:tcMar>
                                  <w:vAlign w:val="center"/>
                                </w:tcPr>
                                <w:p>
                                  <w:pPr>
                                    <w:pStyle w:val="Normal"/>
                                    <w:widowControl/>
                                    <w:spacing w:lineRule="auto"/>
                                    <w:rPr>
                                      <w:rFonts w:ascii="Arial" w:hAnsi="Arial" w:eastAsia="微軟正黑體"/>
                                      <w:sz w:val="22"/>
                                    </w:rPr>
                                  </w:pPr>
                                  <w:r>
                                    <w:rPr>
                                      <w:rFonts w:eastAsia="微軟正黑體" w:ascii="Arial" w:hAnsi="Arial"/>
                                      <w:sz w:val="22"/>
                                    </w:rPr>
                                  </w:r>
                                </w:p>
                              </w:tc>
                            </w:tr>
                            <w:tr>
                              <w:trPr>
                                <w:trHeight w:val="50" w:hRule="atLeast"/>
                              </w:trPr>
                              <w:tc>
                                <w:tcPr>
                                  <w:tcW w:w="1173" w:type="dxa"/>
                                  <w:vMerge w:val="continue"/>
                                  <w:tcBorders>
                                    <w:left w:val="thickThinSmallGap" w:sz="2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Normal"/>
                                    <w:widowControl/>
                                    <w:spacing w:lineRule="auto"/>
                                    <w:rPr>
                                      <w:rFonts w:ascii="Arial" w:hAnsi="Arial" w:eastAsia="微軟正黑體"/>
                                      <w:sz w:val="22"/>
                                    </w:rPr>
                                  </w:pPr>
                                  <w:r>
                                    <w:rPr>
                                      <w:rFonts w:eastAsia="微軟正黑體" w:ascii="Arial" w:hAnsi="Arial"/>
                                      <w:sz w:val="22"/>
                                    </w:rPr>
                                  </w:r>
                                </w:p>
                              </w:tc>
                              <w:tc>
                                <w:tcPr>
                                  <w:tcW w:w="16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spacing w:lineRule="auto"/>
                                    <w:rPr>
                                      <w:rFonts w:ascii="Arial" w:hAnsi="Arial" w:eastAsia="微軟正黑體"/>
                                      <w:sz w:val="22"/>
                                    </w:rPr>
                                  </w:pPr>
                                  <w:r>
                                    <w:rPr>
                                      <w:rFonts w:eastAsia="微軟正黑體" w:ascii="Arial" w:hAnsi="Arial"/>
                                      <w:sz w:val="22"/>
                                    </w:rPr>
                                  </w:r>
                                </w:p>
                              </w:tc>
                              <w:tc>
                                <w:tcPr>
                                  <w:tcW w:w="19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spacing w:lineRule="auto"/>
                                    <w:rPr>
                                      <w:rFonts w:ascii="Arial" w:hAnsi="Arial" w:eastAsia="微軟正黑體"/>
                                      <w:sz w:val="22"/>
                                    </w:rPr>
                                  </w:pPr>
                                  <w:r>
                                    <w:rPr>
                                      <w:rFonts w:eastAsia="微軟正黑體" w:ascii="Arial" w:hAnsi="Arial"/>
                                      <w:sz w:val="22"/>
                                    </w:rPr>
                                  </w:r>
                                </w:p>
                              </w:tc>
                              <w:tc>
                                <w:tcPr>
                                  <w:tcW w:w="1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spacing w:lineRule="auto"/>
                                    <w:rPr/>
                                  </w:pPr>
                                  <w:r>
                                    <w:rPr>
                                      <w:rFonts w:ascii="Arial" w:hAnsi="Arial" w:eastAsia="微軟正黑體"/>
                                      <w:sz w:val="22"/>
                                    </w:rPr>
                                    <w:t>手機</w:t>
                                  </w:r>
                                </w:p>
                              </w:tc>
                              <w:tc>
                                <w:tcPr>
                                  <w:tcW w:w="3580" w:type="dxa"/>
                                  <w:tcBorders>
                                    <w:top w:val="single" w:sz="4" w:space="0" w:color="00000A"/>
                                    <w:left w:val="single" w:sz="4" w:space="0" w:color="00000A"/>
                                    <w:bottom w:val="single" w:sz="4" w:space="0" w:color="00000A"/>
                                    <w:right w:val="thinThickSmallGap" w:sz="24" w:space="0" w:color="00000A"/>
                                    <w:insideH w:val="single" w:sz="4" w:space="0" w:color="00000A"/>
                                    <w:insideV w:val="thinThickSmallGap" w:sz="24" w:space="0" w:color="00000A"/>
                                  </w:tcBorders>
                                  <w:shd w:fill="auto" w:val="clear"/>
                                  <w:tcMar>
                                    <w:left w:w="23" w:type="dxa"/>
                                  </w:tcMar>
                                  <w:vAlign w:val="center"/>
                                </w:tcPr>
                                <w:p>
                                  <w:pPr>
                                    <w:pStyle w:val="Normal"/>
                                    <w:widowControl/>
                                    <w:spacing w:lineRule="auto"/>
                                    <w:rPr>
                                      <w:rFonts w:ascii="Arial" w:hAnsi="Arial" w:eastAsia="微軟正黑體"/>
                                      <w:sz w:val="22"/>
                                    </w:rPr>
                                  </w:pPr>
                                  <w:r>
                                    <w:rPr>
                                      <w:rFonts w:eastAsia="微軟正黑體" w:ascii="Arial" w:hAnsi="Arial"/>
                                      <w:sz w:val="22"/>
                                    </w:rPr>
                                  </w:r>
                                </w:p>
                              </w:tc>
                            </w:tr>
                            <w:tr>
                              <w:trPr>
                                <w:trHeight w:val="465" w:hRule="atLeast"/>
                              </w:trPr>
                              <w:tc>
                                <w:tcPr>
                                  <w:tcW w:w="1173" w:type="dxa"/>
                                  <w:vMerge w:val="continue"/>
                                  <w:tcBorders>
                                    <w:left w:val="thickThinSmallGap" w:sz="2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Normal"/>
                                    <w:widowControl/>
                                    <w:spacing w:lineRule="auto"/>
                                    <w:rPr>
                                      <w:rFonts w:ascii="Arial" w:hAnsi="Arial" w:eastAsia="微軟正黑體"/>
                                      <w:sz w:val="22"/>
                                    </w:rPr>
                                  </w:pPr>
                                  <w:r>
                                    <w:rPr>
                                      <w:rFonts w:eastAsia="微軟正黑體" w:ascii="Arial" w:hAnsi="Arial"/>
                                      <w:sz w:val="22"/>
                                    </w:rPr>
                                  </w:r>
                                </w:p>
                              </w:tc>
                              <w:tc>
                                <w:tcPr>
                                  <w:tcW w:w="16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spacing w:lineRule="auto"/>
                                    <w:rPr/>
                                  </w:pPr>
                                  <w:r>
                                    <w:rPr>
                                      <w:rFonts w:ascii="Arial" w:hAnsi="Arial" w:eastAsia="微軟正黑體"/>
                                      <w:sz w:val="22"/>
                                    </w:rPr>
                                    <w:t>承造單位</w:t>
                                  </w:r>
                                </w:p>
                              </w:tc>
                              <w:tc>
                                <w:tcPr>
                                  <w:tcW w:w="194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spacing w:lineRule="auto"/>
                                    <w:rPr/>
                                  </w:pPr>
                                  <w:r>
                                    <w:rPr>
                                      <w:rFonts w:ascii="Arial" w:hAnsi="Arial" w:eastAsia="微軟正黑體"/>
                                      <w:b/>
                                      <w:sz w:val="22"/>
                                    </w:rPr>
                                    <w:t>（全銜）</w:t>
                                  </w:r>
                                </w:p>
                                <w:p>
                                  <w:pPr>
                                    <w:pStyle w:val="Normal"/>
                                    <w:widowControl/>
                                    <w:spacing w:lineRule="auto"/>
                                    <w:rPr>
                                      <w:rFonts w:ascii="Arial" w:hAnsi="Arial" w:eastAsia="微軟正黑體"/>
                                      <w:sz w:val="22"/>
                                    </w:rPr>
                                  </w:pPr>
                                  <w:r>
                                    <w:rPr>
                                      <w:rFonts w:eastAsia="微軟正黑體" w:ascii="Arial" w:hAnsi="Arial"/>
                                      <w:sz w:val="22"/>
                                    </w:rPr>
                                  </w:r>
                                </w:p>
                              </w:tc>
                              <w:tc>
                                <w:tcPr>
                                  <w:tcW w:w="1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spacing w:lineRule="auto"/>
                                    <w:rPr/>
                                  </w:pPr>
                                  <w:r>
                                    <w:rPr>
                                      <w:rFonts w:ascii="Arial" w:hAnsi="Arial" w:eastAsia="微軟正黑體"/>
                                      <w:sz w:val="22"/>
                                    </w:rPr>
                                    <w:t>通訊地址</w:t>
                                  </w:r>
                                </w:p>
                              </w:tc>
                              <w:tc>
                                <w:tcPr>
                                  <w:tcW w:w="3580" w:type="dxa"/>
                                  <w:tcBorders>
                                    <w:top w:val="single" w:sz="4" w:space="0" w:color="00000A"/>
                                    <w:left w:val="single" w:sz="4" w:space="0" w:color="00000A"/>
                                    <w:bottom w:val="single" w:sz="4" w:space="0" w:color="00000A"/>
                                    <w:right w:val="thinThickSmallGap" w:sz="24" w:space="0" w:color="00000A"/>
                                    <w:insideH w:val="single" w:sz="4" w:space="0" w:color="00000A"/>
                                    <w:insideV w:val="thinThickSmallGap" w:sz="24" w:space="0" w:color="00000A"/>
                                  </w:tcBorders>
                                  <w:shd w:fill="auto" w:val="clear"/>
                                  <w:tcMar>
                                    <w:left w:w="23" w:type="dxa"/>
                                  </w:tcMar>
                                  <w:vAlign w:val="center"/>
                                </w:tcPr>
                                <w:p>
                                  <w:pPr>
                                    <w:pStyle w:val="Normal"/>
                                    <w:widowControl/>
                                    <w:spacing w:lineRule="auto"/>
                                    <w:rPr>
                                      <w:rFonts w:ascii="Arial" w:hAnsi="Arial" w:eastAsia="微軟正黑體"/>
                                      <w:sz w:val="22"/>
                                    </w:rPr>
                                  </w:pPr>
                                  <w:r>
                                    <w:rPr>
                                      <w:rFonts w:eastAsia="微軟正黑體" w:ascii="Arial" w:hAnsi="Arial"/>
                                      <w:sz w:val="22"/>
                                    </w:rPr>
                                  </w:r>
                                </w:p>
                              </w:tc>
                            </w:tr>
                            <w:tr>
                              <w:trPr>
                                <w:trHeight w:val="465" w:hRule="atLeast"/>
                              </w:trPr>
                              <w:tc>
                                <w:tcPr>
                                  <w:tcW w:w="1173" w:type="dxa"/>
                                  <w:vMerge w:val="continue"/>
                                  <w:tcBorders>
                                    <w:left w:val="thickThinSmallGap" w:sz="2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Normal"/>
                                    <w:widowControl/>
                                    <w:spacing w:lineRule="auto"/>
                                    <w:rPr>
                                      <w:rFonts w:ascii="Arial" w:hAnsi="Arial" w:eastAsia="微軟正黑體"/>
                                      <w:sz w:val="22"/>
                                    </w:rPr>
                                  </w:pPr>
                                  <w:r>
                                    <w:rPr>
                                      <w:rFonts w:eastAsia="微軟正黑體" w:ascii="Arial" w:hAnsi="Arial"/>
                                      <w:sz w:val="22"/>
                                    </w:rPr>
                                  </w:r>
                                </w:p>
                              </w:tc>
                              <w:tc>
                                <w:tcPr>
                                  <w:tcW w:w="16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spacing w:lineRule="auto"/>
                                    <w:rPr>
                                      <w:rFonts w:ascii="Arial" w:hAnsi="Arial" w:eastAsia="微軟正黑體"/>
                                      <w:sz w:val="22"/>
                                    </w:rPr>
                                  </w:pPr>
                                  <w:r>
                                    <w:rPr>
                                      <w:rFonts w:eastAsia="微軟正黑體" w:ascii="Arial" w:hAnsi="Arial"/>
                                      <w:sz w:val="22"/>
                                    </w:rPr>
                                  </w:r>
                                </w:p>
                              </w:tc>
                              <w:tc>
                                <w:tcPr>
                                  <w:tcW w:w="19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spacing w:lineRule="auto"/>
                                    <w:rPr>
                                      <w:rFonts w:ascii="Arial" w:hAnsi="Arial" w:eastAsia="微軟正黑體"/>
                                      <w:sz w:val="22"/>
                                    </w:rPr>
                                  </w:pPr>
                                  <w:r>
                                    <w:rPr>
                                      <w:rFonts w:eastAsia="微軟正黑體" w:ascii="Arial" w:hAnsi="Arial"/>
                                      <w:sz w:val="22"/>
                                    </w:rPr>
                                  </w:r>
                                </w:p>
                              </w:tc>
                              <w:tc>
                                <w:tcPr>
                                  <w:tcW w:w="1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spacing w:lineRule="auto"/>
                                    <w:rPr/>
                                  </w:pPr>
                                  <w:r>
                                    <w:rPr>
                                      <w:rFonts w:ascii="Arial" w:hAnsi="Arial" w:eastAsia="微軟正黑體"/>
                                      <w:sz w:val="22"/>
                                    </w:rPr>
                                    <w:t>通訊電話</w:t>
                                  </w:r>
                                </w:p>
                              </w:tc>
                              <w:tc>
                                <w:tcPr>
                                  <w:tcW w:w="3580" w:type="dxa"/>
                                  <w:tcBorders>
                                    <w:top w:val="single" w:sz="4" w:space="0" w:color="00000A"/>
                                    <w:left w:val="single" w:sz="4" w:space="0" w:color="00000A"/>
                                    <w:bottom w:val="single" w:sz="4" w:space="0" w:color="00000A"/>
                                    <w:right w:val="thinThickSmallGap" w:sz="24" w:space="0" w:color="00000A"/>
                                    <w:insideH w:val="single" w:sz="4" w:space="0" w:color="00000A"/>
                                    <w:insideV w:val="thinThickSmallGap" w:sz="24" w:space="0" w:color="00000A"/>
                                  </w:tcBorders>
                                  <w:shd w:fill="auto" w:val="clear"/>
                                  <w:tcMar>
                                    <w:left w:w="23" w:type="dxa"/>
                                  </w:tcMar>
                                  <w:vAlign w:val="center"/>
                                </w:tcPr>
                                <w:p>
                                  <w:pPr>
                                    <w:pStyle w:val="Normal"/>
                                    <w:widowControl/>
                                    <w:spacing w:lineRule="auto"/>
                                    <w:rPr>
                                      <w:rFonts w:ascii="Arial" w:hAnsi="Arial" w:eastAsia="微軟正黑體"/>
                                      <w:sz w:val="22"/>
                                    </w:rPr>
                                  </w:pPr>
                                  <w:r>
                                    <w:rPr>
                                      <w:rFonts w:eastAsia="微軟正黑體" w:ascii="Arial" w:hAnsi="Arial"/>
                                      <w:sz w:val="22"/>
                                    </w:rPr>
                                  </w:r>
                                </w:p>
                              </w:tc>
                            </w:tr>
                            <w:tr>
                              <w:trPr>
                                <w:trHeight w:val="181" w:hRule="atLeast"/>
                              </w:trPr>
                              <w:tc>
                                <w:tcPr>
                                  <w:tcW w:w="1173" w:type="dxa"/>
                                  <w:vMerge w:val="continue"/>
                                  <w:tcBorders>
                                    <w:left w:val="thickThinSmallGap" w:sz="2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Normal"/>
                                    <w:widowControl/>
                                    <w:spacing w:lineRule="auto"/>
                                    <w:rPr>
                                      <w:rFonts w:ascii="Arial" w:hAnsi="Arial" w:eastAsia="微軟正黑體"/>
                                      <w:sz w:val="22"/>
                                    </w:rPr>
                                  </w:pPr>
                                  <w:r>
                                    <w:rPr>
                                      <w:rFonts w:eastAsia="微軟正黑體" w:ascii="Arial" w:hAnsi="Arial"/>
                                      <w:sz w:val="22"/>
                                    </w:rPr>
                                  </w:r>
                                </w:p>
                              </w:tc>
                              <w:tc>
                                <w:tcPr>
                                  <w:tcW w:w="16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spacing w:lineRule="auto"/>
                                    <w:rPr>
                                      <w:rFonts w:ascii="Arial" w:hAnsi="Arial" w:eastAsia="微軟正黑體"/>
                                      <w:sz w:val="22"/>
                                    </w:rPr>
                                  </w:pPr>
                                  <w:r>
                                    <w:rPr>
                                      <w:rFonts w:eastAsia="微軟正黑體" w:ascii="Arial" w:hAnsi="Arial"/>
                                      <w:sz w:val="22"/>
                                    </w:rPr>
                                  </w:r>
                                </w:p>
                              </w:tc>
                              <w:tc>
                                <w:tcPr>
                                  <w:tcW w:w="19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spacing w:lineRule="auto"/>
                                    <w:rPr>
                                      <w:rFonts w:ascii="Arial" w:hAnsi="Arial" w:eastAsia="微軟正黑體"/>
                                      <w:sz w:val="22"/>
                                    </w:rPr>
                                  </w:pPr>
                                  <w:r>
                                    <w:rPr>
                                      <w:rFonts w:eastAsia="微軟正黑體" w:ascii="Arial" w:hAnsi="Arial"/>
                                      <w:sz w:val="22"/>
                                    </w:rPr>
                                  </w:r>
                                </w:p>
                              </w:tc>
                              <w:tc>
                                <w:tcPr>
                                  <w:tcW w:w="1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spacing w:lineRule="auto"/>
                                    <w:rPr/>
                                  </w:pPr>
                                  <w:r>
                                    <w:rPr>
                                      <w:rFonts w:ascii="Arial" w:hAnsi="Arial" w:eastAsia="微軟正黑體"/>
                                      <w:sz w:val="22"/>
                                    </w:rPr>
                                    <w:t>手機</w:t>
                                  </w:r>
                                </w:p>
                              </w:tc>
                              <w:tc>
                                <w:tcPr>
                                  <w:tcW w:w="3580" w:type="dxa"/>
                                  <w:tcBorders>
                                    <w:top w:val="single" w:sz="4" w:space="0" w:color="00000A"/>
                                    <w:left w:val="single" w:sz="4" w:space="0" w:color="00000A"/>
                                    <w:bottom w:val="single" w:sz="4" w:space="0" w:color="00000A"/>
                                    <w:right w:val="thinThickSmallGap" w:sz="24" w:space="0" w:color="00000A"/>
                                    <w:insideH w:val="single" w:sz="4" w:space="0" w:color="00000A"/>
                                    <w:insideV w:val="thinThickSmallGap" w:sz="24" w:space="0" w:color="00000A"/>
                                  </w:tcBorders>
                                  <w:shd w:fill="auto" w:val="clear"/>
                                  <w:tcMar>
                                    <w:left w:w="23" w:type="dxa"/>
                                  </w:tcMar>
                                  <w:vAlign w:val="center"/>
                                </w:tcPr>
                                <w:p>
                                  <w:pPr>
                                    <w:pStyle w:val="Normal"/>
                                    <w:widowControl/>
                                    <w:spacing w:lineRule="auto"/>
                                    <w:rPr>
                                      <w:rFonts w:ascii="Arial" w:hAnsi="Arial" w:eastAsia="微軟正黑體"/>
                                      <w:sz w:val="22"/>
                                    </w:rPr>
                                  </w:pPr>
                                  <w:r>
                                    <w:rPr>
                                      <w:rFonts w:eastAsia="微軟正黑體" w:ascii="Arial" w:hAnsi="Arial"/>
                                      <w:sz w:val="22"/>
                                    </w:rPr>
                                  </w:r>
                                </w:p>
                              </w:tc>
                            </w:tr>
                            <w:tr>
                              <w:trPr>
                                <w:trHeight w:val="3084" w:hRule="atLeast"/>
                                <w:cantSplit w:val="true"/>
                              </w:trPr>
                              <w:tc>
                                <w:tcPr>
                                  <w:tcW w:w="1173" w:type="dxa"/>
                                  <w:tcBorders>
                                    <w:top w:val="single" w:sz="2" w:space="0" w:color="00000A"/>
                                    <w:left w:val="thickThinSmallGap" w:sz="2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Normal"/>
                                    <w:widowControl/>
                                    <w:spacing w:lineRule="auto"/>
                                    <w:rPr/>
                                  </w:pPr>
                                  <w:r>
                                    <w:rPr>
                                      <w:rFonts w:ascii="Arial" w:hAnsi="Arial" w:eastAsia="微軟正黑體"/>
                                      <w:sz w:val="22"/>
                                    </w:rPr>
                                    <w:t>檢附文件</w:t>
                                  </w:r>
                                </w:p>
                              </w:tc>
                              <w:tc>
                                <w:tcPr>
                                  <w:tcW w:w="8465" w:type="dxa"/>
                                  <w:gridSpan w:val="4"/>
                                  <w:tcBorders>
                                    <w:top w:val="single" w:sz="4" w:space="0" w:color="00000A"/>
                                    <w:left w:val="single" w:sz="4" w:space="0" w:color="00000A"/>
                                    <w:bottom w:val="single" w:sz="4" w:space="0" w:color="00000A"/>
                                    <w:right w:val="thinThickSmallGap" w:sz="24" w:space="0" w:color="00000A"/>
                                    <w:insideH w:val="single" w:sz="4" w:space="0" w:color="00000A"/>
                                    <w:insideV w:val="thinThickSmallGap" w:sz="24" w:space="0" w:color="00000A"/>
                                  </w:tcBorders>
                                  <w:shd w:fill="auto" w:val="clear"/>
                                  <w:tcMar>
                                    <w:left w:w="23" w:type="dxa"/>
                                  </w:tcMar>
                                  <w:vAlign w:val="center"/>
                                </w:tcPr>
                                <w:p>
                                  <w:pPr>
                                    <w:pStyle w:val="Normal"/>
                                    <w:widowControl/>
                                    <w:numPr>
                                      <w:ilvl w:val="0"/>
                                      <w:numId w:val="13"/>
                                    </w:numPr>
                                    <w:spacing w:lineRule="auto"/>
                                    <w:ind w:left="220" w:hanging="220"/>
                                    <w:rPr/>
                                  </w:pPr>
                                  <w:r>
                                    <w:rPr>
                                      <w:rFonts w:ascii="Arial" w:hAnsi="Arial" w:eastAsia="微軟正黑體"/>
                                      <w:sz w:val="22"/>
                                    </w:rPr>
                                    <w:t>交件前請確實填寫報名資料，並檢查各項應繳交之物件，若未依規定繳交者，恕不接受報名。</w:t>
                                  </w:r>
                                </w:p>
                                <w:p>
                                  <w:pPr>
                                    <w:pStyle w:val="Normal"/>
                                    <w:widowControl/>
                                    <w:spacing w:lineRule="auto"/>
                                    <w:rPr/>
                                  </w:pPr>
                                  <w:r>
                                    <w:rPr>
                                      <w:rFonts w:ascii="Arial" w:hAnsi="Arial" w:eastAsia="微軟正黑體"/>
                                      <w:sz w:val="22"/>
                                    </w:rPr>
                                    <w:t>□</w:t>
                                  </w:r>
                                  <w:r>
                                    <w:rPr>
                                      <w:rFonts w:ascii="Arial" w:hAnsi="Arial" w:eastAsia="微軟正黑體"/>
                                      <w:sz w:val="22"/>
                                    </w:rPr>
                                    <w:t>設計稿電子檔光碟（可供編輯之檔案格式）</w:t>
                                  </w:r>
                                </w:p>
                                <w:p>
                                  <w:pPr>
                                    <w:pStyle w:val="Normal"/>
                                    <w:widowControl/>
                                    <w:spacing w:lineRule="auto"/>
                                    <w:rPr/>
                                  </w:pPr>
                                  <w:r>
                                    <w:rPr>
                                      <w:rFonts w:ascii="Arial" w:hAnsi="Arial" w:eastAsia="微軟正黑體"/>
                                      <w:sz w:val="22"/>
                                    </w:rPr>
                                    <w:t>□</w:t>
                                  </w:r>
                                  <w:r>
                                    <w:rPr>
                                      <w:rFonts w:ascii="Arial" w:hAnsi="Arial" w:eastAsia="微軟正黑體"/>
                                      <w:sz w:val="22"/>
                                    </w:rPr>
                                    <w:t>評選活動報名表□建築物使用執照影本□著作財產權讓與書</w:t>
                                  </w:r>
                                </w:p>
                                <w:p>
                                  <w:pPr>
                                    <w:pStyle w:val="Normal"/>
                                    <w:widowControl/>
                                    <w:spacing w:lineRule="auto"/>
                                    <w:rPr/>
                                  </w:pPr>
                                  <w:r>
                                    <w:rPr>
                                      <w:rFonts w:ascii="Arial" w:hAnsi="Arial" w:eastAsia="微軟正黑體"/>
                                      <w:sz w:val="22"/>
                                    </w:rPr>
                                    <w:t>□</w:t>
                                  </w:r>
                                  <w:r>
                                    <w:rPr>
                                      <w:rFonts w:ascii="Arial" w:hAnsi="Arial" w:eastAsia="微軟正黑體"/>
                                      <w:sz w:val="22"/>
                                    </w:rPr>
                                    <w:t>建築物無障礙設施檢討</w:t>
                                  </w:r>
                                </w:p>
                                <w:p>
                                  <w:pPr>
                                    <w:pStyle w:val="Normal"/>
                                    <w:widowControl/>
                                    <w:spacing w:lineRule="auto"/>
                                    <w:rPr/>
                                  </w:pPr>
                                  <w:r>
                                    <w:rPr>
                                      <w:rFonts w:ascii="Arial" w:hAnsi="Arial" w:eastAsia="微軟正黑體"/>
                                      <w:sz w:val="22"/>
                                    </w:rPr>
                                    <w:t>□</w:t>
                                  </w:r>
                                  <w:r>
                                    <w:rPr>
                                      <w:rFonts w:ascii="Arial" w:hAnsi="Arial" w:eastAsia="微軟正黑體"/>
                                      <w:sz w:val="22"/>
                                    </w:rPr>
                                    <w:t>符合原領得「建照時法規」要求各項設施照片資料</w:t>
                                  </w:r>
                                </w:p>
                                <w:p>
                                  <w:pPr>
                                    <w:pStyle w:val="Normal"/>
                                    <w:widowControl/>
                                    <w:spacing w:lineRule="auto"/>
                                    <w:rPr/>
                                  </w:pPr>
                                  <w:r>
                                    <w:rPr>
                                      <w:rFonts w:ascii="Arial" w:hAnsi="Arial" w:eastAsia="微軟正黑體"/>
                                      <w:sz w:val="22"/>
                                    </w:rPr>
                                    <w:t>□</w:t>
                                  </w:r>
                                  <w:r>
                                    <w:rPr>
                                      <w:rFonts w:ascii="Arial" w:hAnsi="Arial" w:eastAsia="微軟正黑體"/>
                                      <w:sz w:val="22"/>
                                    </w:rPr>
                                    <w:t>優於「建築物無障礙設施設計規範」各項設施照片資料</w:t>
                                  </w:r>
                                </w:p>
                                <w:p>
                                  <w:pPr>
                                    <w:pStyle w:val="Normal"/>
                                    <w:widowControl/>
                                    <w:spacing w:lineRule="auto"/>
                                    <w:rPr/>
                                  </w:pPr>
                                  <w:r>
                                    <w:rPr>
                                      <w:rFonts w:ascii="Arial" w:hAnsi="Arial" w:eastAsia="微軟正黑體"/>
                                      <w:sz w:val="22"/>
                                    </w:rPr>
                                    <w:t>□</w:t>
                                  </w:r>
                                  <w:r>
                                    <w:rPr>
                                      <w:rFonts w:ascii="Arial" w:hAnsi="Arial" w:eastAsia="微軟正黑體"/>
                                      <w:sz w:val="22"/>
                                    </w:rPr>
                                    <w:t xml:space="preserve">友善空間創新設計理念 </w:t>
                                  </w:r>
                                </w:p>
                              </w:tc>
                            </w:tr>
                            <w:tr>
                              <w:trPr>
                                <w:trHeight w:val="1004" w:hRule="atLeast"/>
                                <w:cantSplit w:val="true"/>
                              </w:trPr>
                              <w:tc>
                                <w:tcPr>
                                  <w:tcW w:w="1173" w:type="dxa"/>
                                  <w:tcBorders>
                                    <w:top w:val="single" w:sz="4" w:space="0" w:color="00000A"/>
                                    <w:left w:val="thickThinSmallGap" w:sz="24" w:space="0" w:color="00000A"/>
                                    <w:bottom w:val="thinThickSmallGap" w:sz="24" w:space="0" w:color="00000A"/>
                                    <w:right w:val="single" w:sz="4" w:space="0" w:color="00000A"/>
                                    <w:insideH w:val="thinThickSmallGap" w:sz="24" w:space="0" w:color="00000A"/>
                                    <w:insideV w:val="single" w:sz="4" w:space="0" w:color="00000A"/>
                                  </w:tcBorders>
                                  <w:shd w:fill="auto" w:val="clear"/>
                                  <w:tcMar>
                                    <w:left w:w="-17" w:type="dxa"/>
                                  </w:tcMar>
                                  <w:vAlign w:val="center"/>
                                </w:tcPr>
                                <w:p>
                                  <w:pPr>
                                    <w:pStyle w:val="Normal"/>
                                    <w:widowControl/>
                                    <w:spacing w:lineRule="auto"/>
                                    <w:rPr/>
                                  </w:pPr>
                                  <w:r>
                                    <w:rPr>
                                      <w:rFonts w:ascii="Arial" w:hAnsi="Arial" w:eastAsia="微軟正黑體"/>
                                      <w:sz w:val="22"/>
                                    </w:rPr>
                                    <w:t>參選資格</w:t>
                                  </w:r>
                                </w:p>
                              </w:tc>
                              <w:tc>
                                <w:tcPr>
                                  <w:tcW w:w="8465" w:type="dxa"/>
                                  <w:gridSpan w:val="4"/>
                                  <w:tcBorders>
                                    <w:top w:val="single" w:sz="4" w:space="0" w:color="00000A"/>
                                    <w:left w:val="single" w:sz="4" w:space="0" w:color="00000A"/>
                                    <w:bottom w:val="thinThickSmallGap" w:sz="24" w:space="0" w:color="00000A"/>
                                    <w:right w:val="thinThickSmallGap" w:sz="24" w:space="0" w:color="00000A"/>
                                    <w:insideH w:val="thinThickSmallGap" w:sz="24" w:space="0" w:color="00000A"/>
                                    <w:insideV w:val="thinThickSmallGap" w:sz="24" w:space="0" w:color="00000A"/>
                                  </w:tcBorders>
                                  <w:shd w:fill="auto" w:val="clear"/>
                                  <w:tcMar>
                                    <w:left w:w="23" w:type="dxa"/>
                                  </w:tcMar>
                                  <w:vAlign w:val="center"/>
                                </w:tcPr>
                                <w:p>
                                  <w:pPr>
                                    <w:pStyle w:val="Normal"/>
                                    <w:widowControl/>
                                    <w:spacing w:lineRule="auto"/>
                                    <w:rPr/>
                                  </w:pPr>
                                  <w:r>
                                    <w:rPr>
                                      <w:rFonts w:ascii="Arial" w:hAnsi="Arial" w:eastAsia="微軟正黑體"/>
                                      <w:sz w:val="22"/>
                                    </w:rPr>
                                    <w:t>一、於</w:t>
                                  </w:r>
                                  <w:r>
                                    <w:rPr>
                                      <w:rFonts w:eastAsia="微軟正黑體" w:ascii="Arial" w:hAnsi="Arial"/>
                                      <w:sz w:val="22"/>
                                    </w:rPr>
                                    <w:t>107</w:t>
                                  </w:r>
                                  <w:r>
                                    <w:rPr>
                                      <w:rFonts w:ascii="Arial" w:hAnsi="Arial" w:eastAsia="微軟正黑體"/>
                                      <w:sz w:val="22"/>
                                    </w:rPr>
                                    <w:t>年</w:t>
                                  </w:r>
                                  <w:r>
                                    <w:rPr>
                                      <w:rFonts w:eastAsia="微軟正黑體" w:ascii="Arial" w:hAnsi="Arial"/>
                                      <w:sz w:val="22"/>
                                    </w:rPr>
                                    <w:t>12</w:t>
                                  </w:r>
                                  <w:r>
                                    <w:rPr>
                                      <w:rFonts w:ascii="Arial" w:hAnsi="Arial" w:eastAsia="微軟正黑體"/>
                                      <w:sz w:val="22"/>
                                    </w:rPr>
                                    <w:t>月</w:t>
                                  </w:r>
                                  <w:r>
                                    <w:rPr>
                                      <w:rFonts w:eastAsia="微軟正黑體" w:ascii="Arial" w:hAnsi="Arial"/>
                                      <w:sz w:val="22"/>
                                    </w:rPr>
                                    <w:t>31</w:t>
                                  </w:r>
                                  <w:r>
                                    <w:rPr>
                                      <w:rFonts w:ascii="Arial" w:hAnsi="Arial" w:eastAsia="微軟正黑體"/>
                                      <w:sz w:val="22"/>
                                    </w:rPr>
                                    <w:t>日前已完工且領得使用執照之公共建築物</w:t>
                                  </w:r>
                                </w:p>
                                <w:p>
                                  <w:pPr>
                                    <w:pStyle w:val="Normal"/>
                                    <w:widowControl/>
                                    <w:spacing w:lineRule="auto"/>
                                    <w:rPr/>
                                  </w:pPr>
                                  <w:r>
                                    <w:rPr>
                                      <w:rFonts w:ascii="Arial" w:hAnsi="Arial" w:eastAsia="微軟正黑體"/>
                                      <w:sz w:val="22"/>
                                    </w:rPr>
                                    <w:t>二、政府機關或相關單位推薦</w:t>
                                  </w:r>
                                </w:p>
                              </w:tc>
                            </w:tr>
                          </w:tbl>
                        </w:txbxContent>
                      </wps:txbx>
                      <wps:bodyPr anchor="t" lIns="0" tIns="0" rIns="0" bIns="0">
                        <a:spAutoFit/>
                      </wps:bodyPr>
                    </wps:wsp>
                  </a:graphicData>
                </a:graphic>
                <wp14:sizeRelH relativeFrom="margin">
                  <wp14:pctWidth>100000</wp14:pctWidth>
                </wp14:sizeRelH>
              </wp:anchor>
            </w:drawing>
          </mc:Choice>
          <mc:Fallback>
            <w:pict>
              <v:rect style="position:absolute;rotation:0;width:481.9pt;height:602.95pt;mso-wrap-distance-left:9pt;mso-wrap-distance-right:9pt;mso-wrap-distance-top:0pt;mso-wrap-distance-bottom:0pt;margin-top:105.8pt;mso-position-vertical-relative:page;margin-left:0pt;mso-position-horizontal:center;mso-position-horizontal-relative:margin">
                <v:textbox inset="0in,0in,0in,0in">
                  <w:txbxContent>
                    <w:tbl>
                      <w:tblPr>
                        <w:tblpPr w:bottomFromText="0" w:horzAnchor="margin" w:leftFromText="180" w:rightFromText="180" w:tblpX="0" w:tblpXSpec="center" w:tblpY="2116" w:topFromText="0" w:vertAnchor="page"/>
                        <w:tblW w:w="5000" w:type="pct"/>
                        <w:jc w:val="center"/>
                        <w:tblInd w:w="0" w:type="dxa"/>
                        <w:tblBorders>
                          <w:top w:val="thickThinSmallGap" w:sz="24" w:space="0" w:color="00000A"/>
                          <w:left w:val="thickThinSmallGap" w:sz="24" w:space="0" w:color="00000A"/>
                          <w:bottom w:val="single" w:sz="4" w:space="0" w:color="00000A"/>
                          <w:right w:val="single" w:sz="4" w:space="0" w:color="00000A"/>
                          <w:insideH w:val="single" w:sz="4" w:space="0" w:color="00000A"/>
                          <w:insideV w:val="single" w:sz="4" w:space="0" w:color="00000A"/>
                        </w:tblBorders>
                        <w:tblCellMar>
                          <w:top w:w="0" w:type="dxa"/>
                          <w:left w:w="-17" w:type="dxa"/>
                          <w:bottom w:w="0" w:type="dxa"/>
                          <w:right w:w="28" w:type="dxa"/>
                        </w:tblCellMar>
                        <w:tblLook w:firstRow="1" w:noVBand="1" w:lastRow="0" w:firstColumn="1" w:lastColumn="0" w:noHBand="0" w:val="04a0"/>
                      </w:tblPr>
                      <w:tblGrid>
                        <w:gridCol w:w="1173"/>
                        <w:gridCol w:w="1648"/>
                        <w:gridCol w:w="1949"/>
                        <w:gridCol w:w="1288"/>
                        <w:gridCol w:w="3580"/>
                      </w:tblGrid>
                      <w:tr>
                        <w:trPr>
                          <w:trHeight w:val="816" w:hRule="atLeast"/>
                        </w:trPr>
                        <w:tc>
                          <w:tcPr>
                            <w:tcW w:w="1173" w:type="dxa"/>
                            <w:tcBorders>
                              <w:top w:val="thickThinSmallGap" w:sz="24" w:space="0" w:color="00000A"/>
                              <w:left w:val="thickThinSmallGap" w:sz="2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Normal"/>
                              <w:widowControl/>
                              <w:spacing w:lineRule="auto"/>
                              <w:rPr/>
                            </w:pPr>
                            <w:r>
                              <w:rPr>
                                <w:rFonts w:ascii="Arial" w:hAnsi="Arial" w:eastAsia="微軟正黑體"/>
                                <w:sz w:val="22"/>
                              </w:rPr>
                              <w:t>※</w:t>
                            </w:r>
                            <w:r>
                              <w:rPr>
                                <w:rFonts w:ascii="Arial" w:hAnsi="Arial" w:eastAsia="微軟正黑體"/>
                                <w:sz w:val="22"/>
                              </w:rPr>
                              <w:t>建築名稱</w:t>
                            </w:r>
                          </w:p>
                        </w:tc>
                        <w:tc>
                          <w:tcPr>
                            <w:tcW w:w="3597" w:type="dxa"/>
                            <w:gridSpan w:val="2"/>
                            <w:tcBorders>
                              <w:top w:val="thickThinSmallGap" w:sz="2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spacing w:lineRule="auto"/>
                              <w:rPr/>
                            </w:pPr>
                            <w:r>
                              <w:rPr>
                                <w:rFonts w:ascii="Arial" w:hAnsi="Arial" w:eastAsia="微軟正黑體"/>
                                <w:b/>
                                <w:sz w:val="22"/>
                              </w:rPr>
                              <w:t>（全銜）</w:t>
                              <w:pict>
                                <v:rect id="shape_0" ID="文字方塊 46" stroked="f" style="position:absolute;margin-left:0.05pt;margin-top:-34.2pt;width:87.7pt;height:40.45pt" wp14:anchorId="3671C4EC">
                                  <w10:wrap type="none"/>
                                  <v:fill o:detectmouseclick="t" on="false"/>
                                  <v:stroke color="#3465a4" joinstyle="round" endcap="flat"/>
                                </v:rect>
                              </w:pict>
                            </w:r>
                            <w:r>
                              <w:rPr>
                                <w:rFonts w:eastAsia="微軟正黑體" w:ascii="Arial" w:hAnsi="Arial"/>
                                <w:b/>
                                <w:sz w:val="22"/>
                              </w:rPr>
                              <w:t>(</w:t>
                            </w:r>
                            <w:r>
                              <w:rPr>
                                <w:rFonts w:ascii="Arial" w:hAnsi="Arial" w:eastAsia="微軟正黑體"/>
                                <w:b/>
                                <w:sz w:val="22"/>
                              </w:rPr>
                              <w:t>印製獎狀及標章用請詳填</w:t>
                            </w:r>
                            <w:r>
                              <w:rPr>
                                <w:rFonts w:eastAsia="微軟正黑體" w:ascii="Arial" w:hAnsi="Arial"/>
                                <w:b/>
                                <w:sz w:val="22"/>
                              </w:rPr>
                              <w:t>)</w:t>
                            </w:r>
                          </w:p>
                        </w:tc>
                        <w:tc>
                          <w:tcPr>
                            <w:tcW w:w="1288" w:type="dxa"/>
                            <w:tcBorders>
                              <w:top w:val="thickThinSmallGap" w:sz="2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spacing w:lineRule="auto"/>
                              <w:rPr/>
                            </w:pPr>
                            <w:r>
                              <w:rPr>
                                <w:rFonts w:ascii="Arial" w:hAnsi="Arial" w:eastAsia="微軟正黑體"/>
                                <w:sz w:val="22"/>
                              </w:rPr>
                              <w:t>※</w:t>
                            </w:r>
                            <w:r>
                              <w:rPr>
                                <w:rFonts w:ascii="Arial" w:hAnsi="Arial" w:eastAsia="微軟正黑體"/>
                                <w:sz w:val="22"/>
                              </w:rPr>
                              <w:t>參選類組</w:t>
                            </w:r>
                          </w:p>
                        </w:tc>
                        <w:tc>
                          <w:tcPr>
                            <w:tcW w:w="3580" w:type="dxa"/>
                            <w:tcBorders>
                              <w:top w:val="thickThinSmallGap" w:sz="24" w:space="0" w:color="00000A"/>
                              <w:left w:val="single" w:sz="4" w:space="0" w:color="00000A"/>
                              <w:bottom w:val="single" w:sz="4" w:space="0" w:color="00000A"/>
                              <w:right w:val="thinThickSmallGap" w:sz="24" w:space="0" w:color="00000A"/>
                              <w:insideH w:val="single" w:sz="4" w:space="0" w:color="00000A"/>
                              <w:insideV w:val="thinThickSmallGap" w:sz="24" w:space="0" w:color="00000A"/>
                            </w:tcBorders>
                            <w:shd w:fill="auto" w:val="clear"/>
                            <w:tcMar>
                              <w:left w:w="23" w:type="dxa"/>
                            </w:tcMar>
                            <w:vAlign w:val="center"/>
                          </w:tcPr>
                          <w:p>
                            <w:pPr>
                              <w:pStyle w:val="Normal"/>
                              <w:widowControl/>
                              <w:spacing w:lineRule="auto"/>
                              <w:rPr/>
                            </w:pPr>
                            <w:r>
                              <w:rPr>
                                <w:rFonts w:ascii="Arial" w:hAnsi="Arial" w:eastAsia="微軟正黑體"/>
                                <w:sz w:val="22"/>
                              </w:rPr>
                              <w:t>□</w:t>
                            </w:r>
                            <w:r>
                              <w:rPr>
                                <w:rFonts w:ascii="Arial" w:hAnsi="Arial" w:eastAsia="微軟正黑體"/>
                                <w:sz w:val="22"/>
                              </w:rPr>
                              <w:t>第一組</w:t>
                            </w:r>
                            <w:r>
                              <w:rPr>
                                <w:rFonts w:eastAsia="微軟正黑體" w:ascii="Arial" w:hAnsi="Arial"/>
                                <w:sz w:val="22"/>
                              </w:rPr>
                              <w:t>:</w:t>
                            </w:r>
                            <w:r>
                              <w:rPr>
                                <w:rFonts w:ascii="Arial" w:hAnsi="Arial" w:eastAsia="微軟正黑體"/>
                                <w:sz w:val="22"/>
                              </w:rPr>
                              <w:t>公共建築類</w:t>
                            </w:r>
                            <w:r>
                              <w:rPr>
                                <w:rFonts w:eastAsia="微軟正黑體" w:ascii="Arial" w:hAnsi="Arial"/>
                                <w:sz w:val="22"/>
                              </w:rPr>
                              <w:t>(</w:t>
                            </w:r>
                            <w:r>
                              <w:rPr>
                                <w:rFonts w:ascii="Arial" w:hAnsi="Arial" w:eastAsia="微軟正黑體"/>
                                <w:sz w:val="22"/>
                              </w:rPr>
                              <w:t>機關組</w:t>
                            </w:r>
                            <w:r>
                              <w:rPr>
                                <w:rFonts w:eastAsia="微軟正黑體" w:ascii="Arial" w:hAnsi="Arial"/>
                                <w:sz w:val="22"/>
                              </w:rPr>
                              <w:t>)</w:t>
                            </w:r>
                          </w:p>
                          <w:p>
                            <w:pPr>
                              <w:pStyle w:val="Normal"/>
                              <w:widowControl/>
                              <w:spacing w:lineRule="auto"/>
                              <w:rPr/>
                            </w:pPr>
                            <w:r>
                              <w:rPr>
                                <w:rFonts w:ascii="Arial" w:hAnsi="Arial" w:eastAsia="微軟正黑體"/>
                                <w:sz w:val="22"/>
                              </w:rPr>
                              <w:t>□</w:t>
                            </w:r>
                            <w:r>
                              <w:rPr>
                                <w:rFonts w:ascii="Arial" w:hAnsi="Arial" w:eastAsia="微軟正黑體"/>
                                <w:sz w:val="22"/>
                              </w:rPr>
                              <w:t>第二組</w:t>
                            </w:r>
                            <w:r>
                              <w:rPr>
                                <w:rFonts w:eastAsia="微軟正黑體" w:ascii="Arial" w:hAnsi="Arial"/>
                                <w:sz w:val="22"/>
                              </w:rPr>
                              <w:t>:</w:t>
                            </w:r>
                            <w:r>
                              <w:rPr>
                                <w:rFonts w:ascii="Arial" w:hAnsi="Arial" w:eastAsia="微軟正黑體"/>
                                <w:sz w:val="22"/>
                              </w:rPr>
                              <w:t>友善建築類</w:t>
                            </w:r>
                            <w:r>
                              <w:rPr>
                                <w:rFonts w:eastAsia="微軟正黑體" w:ascii="Arial" w:hAnsi="Arial"/>
                                <w:sz w:val="22"/>
                              </w:rPr>
                              <w:t>(</w:t>
                            </w:r>
                            <w:r>
                              <w:rPr>
                                <w:rFonts w:ascii="Arial" w:hAnsi="Arial" w:eastAsia="微軟正黑體"/>
                                <w:sz w:val="22"/>
                              </w:rPr>
                              <w:t>民間組</w:t>
                            </w:r>
                            <w:r>
                              <w:rPr>
                                <w:rFonts w:eastAsia="微軟正黑體" w:ascii="Arial" w:hAnsi="Arial"/>
                                <w:sz w:val="22"/>
                              </w:rPr>
                              <w:t>)</w:t>
                            </w:r>
                          </w:p>
                          <w:p>
                            <w:pPr>
                              <w:pStyle w:val="Normal"/>
                              <w:snapToGrid w:val="false"/>
                              <w:spacing w:lineRule="auto"/>
                              <w:rPr/>
                            </w:pPr>
                            <w:r>
                              <w:rPr>
                                <w:rFonts w:ascii="Arial" w:hAnsi="Arial" w:eastAsia="微軟正黑體"/>
                                <w:sz w:val="22"/>
                              </w:rPr>
                              <w:t>□</w:t>
                            </w:r>
                            <w:r>
                              <w:rPr>
                                <w:rFonts w:ascii="Arial" w:hAnsi="Arial" w:eastAsia="微軟正黑體"/>
                                <w:sz w:val="22"/>
                              </w:rPr>
                              <w:t>第三組</w:t>
                            </w:r>
                            <w:r>
                              <w:rPr>
                                <w:rFonts w:eastAsia="微軟正黑體" w:ascii="Arial" w:hAnsi="Arial"/>
                                <w:sz w:val="22"/>
                              </w:rPr>
                              <w:t>:</w:t>
                            </w:r>
                            <w:r>
                              <w:rPr>
                                <w:rFonts w:ascii="Arial" w:hAnsi="Arial" w:eastAsia="微軟正黑體"/>
                                <w:sz w:val="22"/>
                              </w:rPr>
                              <w:t>行動無礙類</w:t>
                            </w:r>
                            <w:r>
                              <w:rPr>
                                <w:rFonts w:eastAsia="微軟正黑體" w:ascii="Arial" w:hAnsi="Arial"/>
                                <w:sz w:val="22"/>
                              </w:rPr>
                              <w:t>(</w:t>
                            </w:r>
                            <w:r>
                              <w:rPr>
                                <w:rFonts w:ascii="Arial" w:hAnsi="Arial" w:eastAsia="微軟正黑體"/>
                                <w:sz w:val="22"/>
                              </w:rPr>
                              <w:t>獎勵組</w:t>
                            </w:r>
                            <w:r>
                              <w:rPr>
                                <w:rFonts w:eastAsia="微軟正黑體" w:ascii="Arial" w:hAnsi="Arial"/>
                                <w:sz w:val="22"/>
                              </w:rPr>
                              <w:t>)</w:t>
                            </w:r>
                          </w:p>
                          <w:p>
                            <w:pPr>
                              <w:pStyle w:val="Normal"/>
                              <w:widowControl/>
                              <w:spacing w:lineRule="auto"/>
                              <w:rPr/>
                            </w:pPr>
                            <w:r>
                              <w:rPr>
                                <w:rFonts w:ascii="Arial" w:hAnsi="Arial" w:eastAsia="微軟正黑體"/>
                                <w:sz w:val="22"/>
                              </w:rPr>
                              <w:t>□</w:t>
                            </w:r>
                            <w:r>
                              <w:rPr>
                                <w:rFonts w:ascii="Arial" w:hAnsi="Arial" w:eastAsia="微軟正黑體"/>
                                <w:sz w:val="22"/>
                              </w:rPr>
                              <w:t>第四組</w:t>
                            </w:r>
                            <w:r>
                              <w:rPr>
                                <w:rFonts w:eastAsia="微軟正黑體" w:ascii="Arial" w:hAnsi="Arial"/>
                                <w:sz w:val="22"/>
                              </w:rPr>
                              <w:t>:</w:t>
                            </w:r>
                            <w:r>
                              <w:rPr>
                                <w:rFonts w:ascii="Arial" w:hAnsi="Arial" w:eastAsia="微軟正黑體"/>
                                <w:sz w:val="22"/>
                              </w:rPr>
                              <w:t>空間環境類</w:t>
                            </w:r>
                            <w:r>
                              <w:rPr>
                                <w:rFonts w:eastAsia="微軟正黑體" w:ascii="Arial" w:hAnsi="Arial"/>
                                <w:sz w:val="22"/>
                              </w:rPr>
                              <w:t>(</w:t>
                            </w:r>
                            <w:r>
                              <w:rPr>
                                <w:rFonts w:ascii="Arial" w:hAnsi="Arial" w:eastAsia="微軟正黑體"/>
                                <w:sz w:val="22"/>
                              </w:rPr>
                              <w:t>空間環境組</w:t>
                            </w:r>
                            <w:r>
                              <w:rPr>
                                <w:rFonts w:eastAsia="微軟正黑體" w:ascii="Arial" w:hAnsi="Arial"/>
                                <w:sz w:val="22"/>
                              </w:rPr>
                              <w:t>)</w:t>
                            </w:r>
                          </w:p>
                        </w:tc>
                      </w:tr>
                      <w:tr>
                        <w:trPr>
                          <w:trHeight w:val="636" w:hRule="atLeast"/>
                        </w:trPr>
                        <w:tc>
                          <w:tcPr>
                            <w:tcW w:w="1173" w:type="dxa"/>
                            <w:tcBorders>
                              <w:top w:val="single" w:sz="4" w:space="0" w:color="00000A"/>
                              <w:left w:val="thickThinSmallGap" w:sz="2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Normal"/>
                              <w:widowControl/>
                              <w:spacing w:lineRule="auto"/>
                              <w:rPr/>
                            </w:pPr>
                            <w:r>
                              <w:rPr>
                                <w:rFonts w:ascii="Arial" w:hAnsi="Arial" w:eastAsia="微軟正黑體"/>
                                <w:sz w:val="22"/>
                              </w:rPr>
                              <w:t>※</w:t>
                            </w:r>
                            <w:r>
                              <w:rPr>
                                <w:rFonts w:ascii="Arial" w:hAnsi="Arial" w:eastAsia="微軟正黑體"/>
                                <w:sz w:val="22"/>
                              </w:rPr>
                              <w:t>建物地址</w:t>
                            </w:r>
                          </w:p>
                        </w:tc>
                        <w:tc>
                          <w:tcPr>
                            <w:tcW w:w="8465" w:type="dxa"/>
                            <w:gridSpan w:val="4"/>
                            <w:tcBorders>
                              <w:top w:val="single" w:sz="4" w:space="0" w:color="00000A"/>
                              <w:left w:val="single" w:sz="4" w:space="0" w:color="00000A"/>
                              <w:bottom w:val="single" w:sz="4" w:space="0" w:color="00000A"/>
                              <w:right w:val="thinThickSmallGap" w:sz="24" w:space="0" w:color="00000A"/>
                              <w:insideH w:val="single" w:sz="4" w:space="0" w:color="00000A"/>
                              <w:insideV w:val="thinThickSmallGap" w:sz="24" w:space="0" w:color="00000A"/>
                            </w:tcBorders>
                            <w:shd w:fill="auto" w:val="clear"/>
                            <w:tcMar>
                              <w:left w:w="23" w:type="dxa"/>
                            </w:tcMar>
                            <w:vAlign w:val="center"/>
                          </w:tcPr>
                          <w:p>
                            <w:pPr>
                              <w:pStyle w:val="Normal"/>
                              <w:widowControl/>
                              <w:spacing w:lineRule="auto"/>
                              <w:rPr/>
                            </w:pPr>
                            <w:r>
                              <w:rPr>
                                <w:rFonts w:eastAsia="微軟正黑體" w:ascii="Arial" w:hAnsi="Arial"/>
                                <w:b/>
                                <w:sz w:val="22"/>
                              </w:rPr>
                              <w:t>(</w:t>
                            </w:r>
                            <w:r>
                              <w:rPr>
                                <w:rFonts w:ascii="Arial" w:hAnsi="Arial" w:eastAsia="微軟正黑體"/>
                                <w:b/>
                                <w:sz w:val="22"/>
                              </w:rPr>
                              <w:t>決選時實地現勘用請詳填</w:t>
                            </w:r>
                            <w:r>
                              <w:rPr>
                                <w:rFonts w:eastAsia="微軟正黑體" w:ascii="Arial" w:hAnsi="Arial"/>
                                <w:b/>
                                <w:sz w:val="22"/>
                              </w:rPr>
                              <w:t>)</w:t>
                            </w:r>
                          </w:p>
                        </w:tc>
                      </w:tr>
                      <w:tr>
                        <w:trPr>
                          <w:trHeight w:val="155" w:hRule="atLeast"/>
                        </w:trPr>
                        <w:tc>
                          <w:tcPr>
                            <w:tcW w:w="1173" w:type="dxa"/>
                            <w:tcBorders>
                              <w:top w:val="single" w:sz="4" w:space="0" w:color="00000A"/>
                              <w:left w:val="thickThinSmallGap" w:sz="2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Normal"/>
                              <w:widowControl/>
                              <w:spacing w:lineRule="auto"/>
                              <w:rPr/>
                            </w:pPr>
                            <w:r>
                              <w:rPr>
                                <w:rFonts w:ascii="Arial" w:hAnsi="Arial" w:eastAsia="微軟正黑體"/>
                                <w:sz w:val="22"/>
                              </w:rPr>
                              <w:t>建築執照</w:t>
                            </w:r>
                          </w:p>
                          <w:p>
                            <w:pPr>
                              <w:pStyle w:val="Normal"/>
                              <w:widowControl/>
                              <w:spacing w:lineRule="auto"/>
                              <w:rPr/>
                            </w:pPr>
                            <w:r>
                              <w:rPr>
                                <w:rFonts w:ascii="Arial" w:hAnsi="Arial" w:eastAsia="微軟正黑體"/>
                                <w:sz w:val="22"/>
                              </w:rPr>
                              <w:t>核准日期</w:t>
                            </w:r>
                          </w:p>
                        </w:tc>
                        <w:tc>
                          <w:tcPr>
                            <w:tcW w:w="359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spacing w:lineRule="auto"/>
                              <w:rPr>
                                <w:rFonts w:ascii="Arial" w:hAnsi="Arial" w:eastAsia="微軟正黑體"/>
                                <w:sz w:val="22"/>
                              </w:rPr>
                            </w:pPr>
                            <w:r>
                              <w:rPr>
                                <w:rFonts w:eastAsia="微軟正黑體" w:ascii="Arial" w:hAnsi="Arial"/>
                                <w:sz w:val="22"/>
                              </w:rPr>
                            </w:r>
                          </w:p>
                        </w:tc>
                        <w:tc>
                          <w:tcPr>
                            <w:tcW w:w="1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spacing w:lineRule="auto"/>
                              <w:rPr/>
                            </w:pPr>
                            <w:r>
                              <w:rPr>
                                <w:rFonts w:ascii="Arial" w:hAnsi="Arial" w:eastAsia="微軟正黑體"/>
                                <w:sz w:val="22"/>
                              </w:rPr>
                              <w:t>使用執照</w:t>
                            </w:r>
                          </w:p>
                          <w:p>
                            <w:pPr>
                              <w:pStyle w:val="Normal"/>
                              <w:widowControl/>
                              <w:spacing w:lineRule="auto"/>
                              <w:rPr/>
                            </w:pPr>
                            <w:r>
                              <w:rPr>
                                <w:rFonts w:ascii="Arial" w:hAnsi="Arial" w:eastAsia="微軟正黑體"/>
                                <w:sz w:val="22"/>
                              </w:rPr>
                              <w:t>號    碼</w:t>
                            </w:r>
                          </w:p>
                        </w:tc>
                        <w:tc>
                          <w:tcPr>
                            <w:tcW w:w="3580" w:type="dxa"/>
                            <w:tcBorders>
                              <w:top w:val="single" w:sz="4" w:space="0" w:color="00000A"/>
                              <w:left w:val="single" w:sz="4" w:space="0" w:color="00000A"/>
                              <w:bottom w:val="single" w:sz="4" w:space="0" w:color="00000A"/>
                              <w:right w:val="thinThickSmallGap" w:sz="24" w:space="0" w:color="00000A"/>
                              <w:insideH w:val="single" w:sz="4" w:space="0" w:color="00000A"/>
                              <w:insideV w:val="thinThickSmallGap" w:sz="24" w:space="0" w:color="00000A"/>
                            </w:tcBorders>
                            <w:shd w:fill="auto" w:val="clear"/>
                            <w:tcMar>
                              <w:left w:w="23" w:type="dxa"/>
                            </w:tcMar>
                            <w:vAlign w:val="center"/>
                          </w:tcPr>
                          <w:p>
                            <w:pPr>
                              <w:pStyle w:val="Normal"/>
                              <w:widowControl/>
                              <w:spacing w:lineRule="auto"/>
                              <w:rPr>
                                <w:rFonts w:ascii="Arial" w:hAnsi="Arial" w:eastAsia="微軟正黑體"/>
                                <w:sz w:val="22"/>
                              </w:rPr>
                            </w:pPr>
                            <w:r>
                              <w:rPr>
                                <w:rFonts w:eastAsia="微軟正黑體" w:ascii="Arial" w:hAnsi="Arial"/>
                                <w:sz w:val="22"/>
                              </w:rPr>
                            </w:r>
                          </w:p>
                        </w:tc>
                      </w:tr>
                      <w:tr>
                        <w:trPr>
                          <w:trHeight w:val="300" w:hRule="atLeast"/>
                        </w:trPr>
                        <w:tc>
                          <w:tcPr>
                            <w:tcW w:w="1173" w:type="dxa"/>
                            <w:vMerge w:val="restart"/>
                            <w:tcBorders>
                              <w:top w:val="single" w:sz="4" w:space="0" w:color="00000A"/>
                              <w:left w:val="thickThinSmallGap" w:sz="2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Normal"/>
                              <w:widowControl/>
                              <w:spacing w:lineRule="auto"/>
                              <w:rPr/>
                            </w:pPr>
                            <w:r>
                              <w:rPr>
                                <w:rFonts w:ascii="Arial" w:hAnsi="Arial" w:eastAsia="微軟正黑體"/>
                                <w:sz w:val="22"/>
                              </w:rPr>
                              <w:t>※</w:t>
                            </w:r>
                            <w:r>
                              <w:rPr>
                                <w:rFonts w:ascii="Arial" w:hAnsi="Arial" w:eastAsia="微軟正黑體"/>
                                <w:sz w:val="22"/>
                              </w:rPr>
                              <w:t>申請人（聯絡人）</w:t>
                            </w:r>
                          </w:p>
                        </w:tc>
                        <w:tc>
                          <w:tcPr>
                            <w:tcW w:w="3597"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spacing w:lineRule="auto"/>
                              <w:rPr/>
                            </w:pPr>
                            <w:r>
                              <w:rPr>
                                <w:rFonts w:ascii="Arial" w:hAnsi="Arial" w:eastAsia="微軟正黑體"/>
                                <w:b/>
                                <w:sz w:val="22"/>
                              </w:rPr>
                              <w:t>（通知領獎之代表人）</w:t>
                            </w:r>
                          </w:p>
                          <w:p>
                            <w:pPr>
                              <w:pStyle w:val="Normal"/>
                              <w:snapToGrid w:val="false"/>
                              <w:spacing w:lineRule="auto" w:before="0" w:after="180"/>
                              <w:ind w:left="1920" w:firstLine="348"/>
                              <w:jc w:val="both"/>
                              <w:rPr>
                                <w:rFonts w:ascii="Arial" w:hAnsi="Arial" w:eastAsia="微軟正黑體"/>
                                <w:b/>
                                <w:b/>
                                <w:sz w:val="22"/>
                              </w:rPr>
                            </w:pPr>
                            <w:r>
                              <w:rPr>
                                <w:rFonts w:eastAsia="微軟正黑體" w:ascii="Arial" w:hAnsi="Arial"/>
                                <w:b/>
                                <w:sz w:val="22"/>
                              </w:rPr>
                            </w:r>
                          </w:p>
                        </w:tc>
                        <w:tc>
                          <w:tcPr>
                            <w:tcW w:w="1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spacing w:lineRule="auto"/>
                              <w:rPr/>
                            </w:pPr>
                            <w:r>
                              <w:rPr>
                                <w:rFonts w:ascii="Arial" w:hAnsi="Arial" w:eastAsia="微軟正黑體"/>
                                <w:sz w:val="22"/>
                              </w:rPr>
                              <w:t>通訊地址</w:t>
                            </w:r>
                          </w:p>
                        </w:tc>
                        <w:tc>
                          <w:tcPr>
                            <w:tcW w:w="3580" w:type="dxa"/>
                            <w:tcBorders>
                              <w:top w:val="single" w:sz="4" w:space="0" w:color="00000A"/>
                              <w:left w:val="single" w:sz="4" w:space="0" w:color="00000A"/>
                              <w:bottom w:val="single" w:sz="4" w:space="0" w:color="00000A"/>
                              <w:right w:val="thinThickSmallGap" w:sz="24" w:space="0" w:color="00000A"/>
                              <w:insideH w:val="single" w:sz="4" w:space="0" w:color="00000A"/>
                              <w:insideV w:val="thinThickSmallGap" w:sz="24" w:space="0" w:color="00000A"/>
                            </w:tcBorders>
                            <w:shd w:fill="auto" w:val="clear"/>
                            <w:tcMar>
                              <w:left w:w="23" w:type="dxa"/>
                            </w:tcMar>
                            <w:vAlign w:val="center"/>
                          </w:tcPr>
                          <w:p>
                            <w:pPr>
                              <w:pStyle w:val="Normal"/>
                              <w:widowControl/>
                              <w:spacing w:lineRule="auto"/>
                              <w:rPr/>
                            </w:pPr>
                            <w:r>
                              <w:rPr>
                                <w:rFonts w:ascii="Arial" w:hAnsi="Arial" w:eastAsia="微軟正黑體"/>
                                <w:b/>
                                <w:sz w:val="22"/>
                              </w:rPr>
                              <w:t>（含郵遞區號）</w:t>
                            </w:r>
                          </w:p>
                        </w:tc>
                      </w:tr>
                      <w:tr>
                        <w:trPr>
                          <w:trHeight w:val="465" w:hRule="atLeast"/>
                        </w:trPr>
                        <w:tc>
                          <w:tcPr>
                            <w:tcW w:w="1173" w:type="dxa"/>
                            <w:vMerge w:val="continue"/>
                            <w:tcBorders>
                              <w:top w:val="single" w:sz="4" w:space="0" w:color="00000A"/>
                              <w:left w:val="thickThinSmallGap" w:sz="2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Normal"/>
                              <w:widowControl/>
                              <w:spacing w:lineRule="auto"/>
                              <w:rPr>
                                <w:rFonts w:ascii="Arial" w:hAnsi="Arial" w:eastAsia="微軟正黑體"/>
                                <w:sz w:val="22"/>
                              </w:rPr>
                            </w:pPr>
                            <w:r>
                              <w:rPr>
                                <w:rFonts w:eastAsia="微軟正黑體" w:ascii="Arial" w:hAnsi="Arial"/>
                                <w:sz w:val="22"/>
                              </w:rPr>
                            </w:r>
                          </w:p>
                        </w:tc>
                        <w:tc>
                          <w:tcPr>
                            <w:tcW w:w="359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spacing w:lineRule="auto"/>
                              <w:rPr>
                                <w:rFonts w:ascii="Arial" w:hAnsi="Arial" w:eastAsia="微軟正黑體"/>
                                <w:b/>
                                <w:b/>
                                <w:sz w:val="22"/>
                              </w:rPr>
                            </w:pPr>
                            <w:r>
                              <w:rPr>
                                <w:rFonts w:eastAsia="微軟正黑體" w:ascii="Arial" w:hAnsi="Arial"/>
                                <w:b/>
                                <w:sz w:val="22"/>
                              </w:rPr>
                            </w:r>
                          </w:p>
                        </w:tc>
                        <w:tc>
                          <w:tcPr>
                            <w:tcW w:w="1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spacing w:lineRule="auto"/>
                              <w:rPr/>
                            </w:pPr>
                            <w:r>
                              <w:rPr>
                                <w:rFonts w:ascii="Arial" w:hAnsi="Arial" w:eastAsia="微軟正黑體"/>
                                <w:sz w:val="22"/>
                              </w:rPr>
                              <w:t>通訊電話</w:t>
                            </w:r>
                          </w:p>
                        </w:tc>
                        <w:tc>
                          <w:tcPr>
                            <w:tcW w:w="3580" w:type="dxa"/>
                            <w:tcBorders>
                              <w:top w:val="single" w:sz="4" w:space="0" w:color="00000A"/>
                              <w:left w:val="single" w:sz="4" w:space="0" w:color="00000A"/>
                              <w:bottom w:val="single" w:sz="4" w:space="0" w:color="00000A"/>
                              <w:right w:val="thinThickSmallGap" w:sz="24" w:space="0" w:color="00000A"/>
                              <w:insideH w:val="single" w:sz="4" w:space="0" w:color="00000A"/>
                              <w:insideV w:val="thinThickSmallGap" w:sz="24" w:space="0" w:color="00000A"/>
                            </w:tcBorders>
                            <w:shd w:fill="auto" w:val="clear"/>
                            <w:tcMar>
                              <w:left w:w="23" w:type="dxa"/>
                            </w:tcMar>
                            <w:vAlign w:val="center"/>
                          </w:tcPr>
                          <w:p>
                            <w:pPr>
                              <w:pStyle w:val="Normal"/>
                              <w:widowControl/>
                              <w:spacing w:lineRule="auto"/>
                              <w:rPr>
                                <w:rFonts w:ascii="Arial" w:hAnsi="Arial" w:eastAsia="微軟正黑體"/>
                                <w:sz w:val="22"/>
                              </w:rPr>
                            </w:pPr>
                            <w:r>
                              <w:rPr>
                                <w:rFonts w:eastAsia="微軟正黑體" w:ascii="Arial" w:hAnsi="Arial"/>
                                <w:sz w:val="22"/>
                              </w:rPr>
                            </w:r>
                          </w:p>
                        </w:tc>
                      </w:tr>
                      <w:tr>
                        <w:trPr>
                          <w:trHeight w:val="465" w:hRule="atLeast"/>
                        </w:trPr>
                        <w:tc>
                          <w:tcPr>
                            <w:tcW w:w="1173" w:type="dxa"/>
                            <w:vMerge w:val="continue"/>
                            <w:tcBorders>
                              <w:top w:val="single" w:sz="4" w:space="0" w:color="00000A"/>
                              <w:left w:val="thickThinSmallGap" w:sz="2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Normal"/>
                              <w:widowControl/>
                              <w:spacing w:lineRule="auto"/>
                              <w:rPr>
                                <w:rFonts w:ascii="Arial" w:hAnsi="Arial" w:eastAsia="微軟正黑體"/>
                                <w:sz w:val="22"/>
                              </w:rPr>
                            </w:pPr>
                            <w:r>
                              <w:rPr>
                                <w:rFonts w:eastAsia="微軟正黑體" w:ascii="Arial" w:hAnsi="Arial"/>
                                <w:sz w:val="22"/>
                              </w:rPr>
                            </w:r>
                          </w:p>
                        </w:tc>
                        <w:tc>
                          <w:tcPr>
                            <w:tcW w:w="359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spacing w:lineRule="auto"/>
                              <w:rPr>
                                <w:rFonts w:ascii="Arial" w:hAnsi="Arial" w:eastAsia="微軟正黑體"/>
                                <w:b/>
                                <w:b/>
                                <w:sz w:val="22"/>
                              </w:rPr>
                            </w:pPr>
                            <w:r>
                              <w:rPr>
                                <w:rFonts w:eastAsia="微軟正黑體" w:ascii="Arial" w:hAnsi="Arial"/>
                                <w:b/>
                                <w:sz w:val="22"/>
                              </w:rPr>
                            </w:r>
                          </w:p>
                        </w:tc>
                        <w:tc>
                          <w:tcPr>
                            <w:tcW w:w="1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spacing w:lineRule="auto"/>
                              <w:rPr/>
                            </w:pPr>
                            <w:r>
                              <w:rPr>
                                <w:rFonts w:ascii="Arial" w:hAnsi="Arial" w:eastAsia="微軟正黑體"/>
                                <w:sz w:val="22"/>
                              </w:rPr>
                              <w:t>手機</w:t>
                            </w:r>
                          </w:p>
                        </w:tc>
                        <w:tc>
                          <w:tcPr>
                            <w:tcW w:w="3580" w:type="dxa"/>
                            <w:tcBorders>
                              <w:top w:val="single" w:sz="4" w:space="0" w:color="00000A"/>
                              <w:left w:val="single" w:sz="4" w:space="0" w:color="00000A"/>
                              <w:bottom w:val="single" w:sz="4" w:space="0" w:color="00000A"/>
                              <w:right w:val="thinThickSmallGap" w:sz="24" w:space="0" w:color="00000A"/>
                              <w:insideH w:val="single" w:sz="4" w:space="0" w:color="00000A"/>
                              <w:insideV w:val="thinThickSmallGap" w:sz="24" w:space="0" w:color="00000A"/>
                            </w:tcBorders>
                            <w:shd w:fill="auto" w:val="clear"/>
                            <w:tcMar>
                              <w:left w:w="23" w:type="dxa"/>
                            </w:tcMar>
                            <w:vAlign w:val="center"/>
                          </w:tcPr>
                          <w:p>
                            <w:pPr>
                              <w:pStyle w:val="Normal"/>
                              <w:widowControl/>
                              <w:spacing w:lineRule="auto"/>
                              <w:rPr>
                                <w:rFonts w:ascii="Arial" w:hAnsi="Arial" w:eastAsia="微軟正黑體"/>
                                <w:sz w:val="22"/>
                              </w:rPr>
                            </w:pPr>
                            <w:r>
                              <w:rPr>
                                <w:rFonts w:eastAsia="微軟正黑體" w:ascii="Arial" w:hAnsi="Arial"/>
                                <w:sz w:val="22"/>
                              </w:rPr>
                            </w:r>
                          </w:p>
                        </w:tc>
                      </w:tr>
                      <w:tr>
                        <w:trPr>
                          <w:trHeight w:val="465" w:hRule="atLeast"/>
                        </w:trPr>
                        <w:tc>
                          <w:tcPr>
                            <w:tcW w:w="1173" w:type="dxa"/>
                            <w:vMerge w:val="continue"/>
                            <w:tcBorders>
                              <w:top w:val="single" w:sz="4" w:space="0" w:color="00000A"/>
                              <w:left w:val="thickThinSmallGap" w:sz="2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Normal"/>
                              <w:widowControl/>
                              <w:spacing w:lineRule="auto"/>
                              <w:rPr>
                                <w:rFonts w:ascii="Arial" w:hAnsi="Arial" w:eastAsia="微軟正黑體"/>
                                <w:sz w:val="22"/>
                              </w:rPr>
                            </w:pPr>
                            <w:r>
                              <w:rPr>
                                <w:rFonts w:eastAsia="微軟正黑體" w:ascii="Arial" w:hAnsi="Arial"/>
                                <w:sz w:val="22"/>
                              </w:rPr>
                            </w:r>
                          </w:p>
                        </w:tc>
                        <w:tc>
                          <w:tcPr>
                            <w:tcW w:w="359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spacing w:lineRule="auto"/>
                              <w:rPr>
                                <w:rFonts w:ascii="Arial" w:hAnsi="Arial" w:eastAsia="微軟正黑體"/>
                                <w:b/>
                                <w:b/>
                                <w:sz w:val="22"/>
                              </w:rPr>
                            </w:pPr>
                            <w:r>
                              <w:rPr>
                                <w:rFonts w:eastAsia="微軟正黑體" w:ascii="Arial" w:hAnsi="Arial"/>
                                <w:b/>
                                <w:sz w:val="22"/>
                              </w:rPr>
                            </w:r>
                          </w:p>
                        </w:tc>
                        <w:tc>
                          <w:tcPr>
                            <w:tcW w:w="1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spacing w:lineRule="auto"/>
                              <w:rPr/>
                            </w:pPr>
                            <w:r>
                              <w:rPr>
                                <w:rFonts w:eastAsia="微軟正黑體" w:ascii="Arial" w:hAnsi="Arial"/>
                                <w:sz w:val="22"/>
                              </w:rPr>
                              <w:t>E-mail</w:t>
                            </w:r>
                          </w:p>
                        </w:tc>
                        <w:tc>
                          <w:tcPr>
                            <w:tcW w:w="3580" w:type="dxa"/>
                            <w:tcBorders>
                              <w:top w:val="single" w:sz="4" w:space="0" w:color="00000A"/>
                              <w:left w:val="single" w:sz="4" w:space="0" w:color="00000A"/>
                              <w:bottom w:val="single" w:sz="4" w:space="0" w:color="00000A"/>
                              <w:right w:val="thinThickSmallGap" w:sz="24" w:space="0" w:color="00000A"/>
                              <w:insideH w:val="single" w:sz="4" w:space="0" w:color="00000A"/>
                              <w:insideV w:val="thinThickSmallGap" w:sz="24" w:space="0" w:color="00000A"/>
                            </w:tcBorders>
                            <w:shd w:fill="auto" w:val="clear"/>
                            <w:tcMar>
                              <w:left w:w="23" w:type="dxa"/>
                            </w:tcMar>
                            <w:vAlign w:val="center"/>
                          </w:tcPr>
                          <w:p>
                            <w:pPr>
                              <w:pStyle w:val="Normal"/>
                              <w:widowControl/>
                              <w:spacing w:lineRule="auto"/>
                              <w:rPr>
                                <w:rFonts w:ascii="Arial" w:hAnsi="Arial" w:eastAsia="微軟正黑體"/>
                                <w:sz w:val="22"/>
                              </w:rPr>
                            </w:pPr>
                            <w:r>
                              <w:rPr>
                                <w:rFonts w:eastAsia="微軟正黑體" w:ascii="Arial" w:hAnsi="Arial"/>
                                <w:sz w:val="22"/>
                              </w:rPr>
                            </w:r>
                          </w:p>
                        </w:tc>
                      </w:tr>
                      <w:tr>
                        <w:trPr>
                          <w:trHeight w:val="465" w:hRule="atLeast"/>
                        </w:trPr>
                        <w:tc>
                          <w:tcPr>
                            <w:tcW w:w="1173" w:type="dxa"/>
                            <w:vMerge w:val="restart"/>
                            <w:tcBorders>
                              <w:left w:val="thickThinSmallGap" w:sz="2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Normal"/>
                              <w:widowControl/>
                              <w:spacing w:lineRule="auto"/>
                              <w:rPr/>
                            </w:pPr>
                            <w:r>
                              <w:rPr>
                                <w:rFonts w:ascii="Arial" w:hAnsi="Arial" w:eastAsia="微軟正黑體"/>
                                <w:sz w:val="22"/>
                              </w:rPr>
                              <w:t>※</w:t>
                            </w:r>
                            <w:r>
                              <w:rPr>
                                <w:rFonts w:ascii="Arial" w:hAnsi="Arial" w:eastAsia="微軟正黑體"/>
                                <w:sz w:val="22"/>
                              </w:rPr>
                              <w:t>參選單位通訊資料</w:t>
                            </w:r>
                          </w:p>
                        </w:tc>
                        <w:tc>
                          <w:tcPr>
                            <w:tcW w:w="16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spacing w:lineRule="auto"/>
                              <w:rPr/>
                            </w:pPr>
                            <w:r>
                              <w:rPr>
                                <w:rFonts w:ascii="Arial" w:hAnsi="Arial" w:eastAsia="微軟正黑體"/>
                                <w:sz w:val="22"/>
                              </w:rPr>
                              <w:t>所有權人或起造人或負責人或管理人</w:t>
                            </w:r>
                          </w:p>
                        </w:tc>
                        <w:tc>
                          <w:tcPr>
                            <w:tcW w:w="1949"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spacing w:lineRule="auto"/>
                              <w:rPr/>
                            </w:pPr>
                            <w:r>
                              <w:rPr>
                                <w:rFonts w:ascii="Arial" w:hAnsi="Arial" w:eastAsia="微軟正黑體"/>
                                <w:b/>
                                <w:sz w:val="22"/>
                              </w:rPr>
                              <w:t>（全銜）</w:t>
                            </w:r>
                            <w:r>
                              <w:rPr>
                                <w:rFonts w:eastAsia="微軟正黑體" w:ascii="Arial" w:hAnsi="Arial"/>
                                <w:b/>
                                <w:sz w:val="22"/>
                              </w:rPr>
                              <w:br/>
                              <w:t>(</w:t>
                            </w:r>
                            <w:r>
                              <w:rPr>
                                <w:rFonts w:ascii="Arial" w:hAnsi="Arial" w:eastAsia="微軟正黑體"/>
                                <w:b/>
                                <w:sz w:val="22"/>
                              </w:rPr>
                              <w:t>印製獎狀及標章用請詳填</w:t>
                            </w:r>
                            <w:r>
                              <w:rPr>
                                <w:rFonts w:eastAsia="微軟正黑體" w:ascii="Arial" w:hAnsi="Arial"/>
                                <w:b/>
                                <w:sz w:val="22"/>
                              </w:rPr>
                              <w:t>)</w:t>
                            </w:r>
                          </w:p>
                        </w:tc>
                        <w:tc>
                          <w:tcPr>
                            <w:tcW w:w="1288"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spacing w:lineRule="auto"/>
                              <w:rPr/>
                            </w:pPr>
                            <w:r>
                              <w:rPr>
                                <w:rFonts w:ascii="Arial" w:hAnsi="Arial" w:eastAsia="微軟正黑體"/>
                                <w:sz w:val="22"/>
                              </w:rPr>
                              <w:t>通訊地址</w:t>
                            </w:r>
                          </w:p>
                        </w:tc>
                        <w:tc>
                          <w:tcPr>
                            <w:tcW w:w="3580" w:type="dxa"/>
                            <w:tcBorders>
                              <w:left w:val="single" w:sz="4" w:space="0" w:color="00000A"/>
                              <w:bottom w:val="single" w:sz="4" w:space="0" w:color="00000A"/>
                              <w:right w:val="thinThickSmallGap" w:sz="24" w:space="0" w:color="00000A"/>
                              <w:insideH w:val="single" w:sz="4" w:space="0" w:color="00000A"/>
                              <w:insideV w:val="thinThickSmallGap" w:sz="24" w:space="0" w:color="00000A"/>
                            </w:tcBorders>
                            <w:shd w:fill="auto" w:val="clear"/>
                            <w:tcMar>
                              <w:left w:w="23" w:type="dxa"/>
                            </w:tcMar>
                            <w:vAlign w:val="center"/>
                          </w:tcPr>
                          <w:p>
                            <w:pPr>
                              <w:pStyle w:val="Normal"/>
                              <w:widowControl/>
                              <w:spacing w:lineRule="auto"/>
                              <w:rPr>
                                <w:rFonts w:ascii="Arial" w:hAnsi="Arial" w:eastAsia="微軟正黑體"/>
                                <w:sz w:val="22"/>
                              </w:rPr>
                            </w:pPr>
                            <w:r>
                              <w:rPr>
                                <w:rFonts w:eastAsia="微軟正黑體" w:ascii="Arial" w:hAnsi="Arial"/>
                                <w:sz w:val="22"/>
                              </w:rPr>
                            </w:r>
                          </w:p>
                        </w:tc>
                      </w:tr>
                      <w:tr>
                        <w:trPr>
                          <w:trHeight w:val="465" w:hRule="atLeast"/>
                        </w:trPr>
                        <w:tc>
                          <w:tcPr>
                            <w:tcW w:w="1173" w:type="dxa"/>
                            <w:vMerge w:val="continue"/>
                            <w:tcBorders>
                              <w:left w:val="thickThinSmallGap" w:sz="2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Normal"/>
                              <w:widowControl/>
                              <w:spacing w:lineRule="auto"/>
                              <w:rPr>
                                <w:rFonts w:ascii="Arial" w:hAnsi="Arial" w:eastAsia="微軟正黑體"/>
                                <w:sz w:val="22"/>
                              </w:rPr>
                            </w:pPr>
                            <w:r>
                              <w:rPr>
                                <w:rFonts w:eastAsia="微軟正黑體" w:ascii="Arial" w:hAnsi="Arial"/>
                                <w:sz w:val="22"/>
                              </w:rPr>
                            </w:r>
                          </w:p>
                        </w:tc>
                        <w:tc>
                          <w:tcPr>
                            <w:tcW w:w="16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spacing w:lineRule="auto"/>
                              <w:rPr>
                                <w:rFonts w:ascii="Arial" w:hAnsi="Arial" w:eastAsia="微軟正黑體"/>
                                <w:sz w:val="22"/>
                              </w:rPr>
                            </w:pPr>
                            <w:r>
                              <w:rPr>
                                <w:rFonts w:eastAsia="微軟正黑體" w:ascii="Arial" w:hAnsi="Arial"/>
                                <w:sz w:val="22"/>
                              </w:rPr>
                            </w:r>
                          </w:p>
                        </w:tc>
                        <w:tc>
                          <w:tcPr>
                            <w:tcW w:w="1949"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spacing w:lineRule="auto"/>
                              <w:rPr>
                                <w:rFonts w:ascii="Arial" w:hAnsi="Arial" w:eastAsia="微軟正黑體"/>
                                <w:sz w:val="22"/>
                              </w:rPr>
                            </w:pPr>
                            <w:r>
                              <w:rPr>
                                <w:rFonts w:eastAsia="微軟正黑體" w:ascii="Arial" w:hAnsi="Arial"/>
                                <w:sz w:val="22"/>
                              </w:rPr>
                            </w:r>
                          </w:p>
                        </w:tc>
                        <w:tc>
                          <w:tcPr>
                            <w:tcW w:w="1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spacing w:lineRule="auto"/>
                              <w:rPr/>
                            </w:pPr>
                            <w:r>
                              <w:rPr>
                                <w:rFonts w:ascii="Arial" w:hAnsi="Arial" w:eastAsia="微軟正黑體"/>
                                <w:sz w:val="22"/>
                              </w:rPr>
                              <w:t>通訊電話</w:t>
                            </w:r>
                          </w:p>
                        </w:tc>
                        <w:tc>
                          <w:tcPr>
                            <w:tcW w:w="3580" w:type="dxa"/>
                            <w:tcBorders>
                              <w:top w:val="single" w:sz="4" w:space="0" w:color="00000A"/>
                              <w:left w:val="single" w:sz="4" w:space="0" w:color="00000A"/>
                              <w:bottom w:val="single" w:sz="4" w:space="0" w:color="00000A"/>
                              <w:right w:val="thinThickSmallGap" w:sz="24" w:space="0" w:color="00000A"/>
                              <w:insideH w:val="single" w:sz="4" w:space="0" w:color="00000A"/>
                              <w:insideV w:val="thinThickSmallGap" w:sz="24" w:space="0" w:color="00000A"/>
                            </w:tcBorders>
                            <w:shd w:fill="auto" w:val="clear"/>
                            <w:tcMar>
                              <w:left w:w="23" w:type="dxa"/>
                            </w:tcMar>
                            <w:vAlign w:val="center"/>
                          </w:tcPr>
                          <w:p>
                            <w:pPr>
                              <w:pStyle w:val="Normal"/>
                              <w:widowControl/>
                              <w:spacing w:lineRule="auto"/>
                              <w:rPr>
                                <w:rFonts w:ascii="Arial" w:hAnsi="Arial" w:eastAsia="微軟正黑體"/>
                                <w:sz w:val="22"/>
                              </w:rPr>
                            </w:pPr>
                            <w:r>
                              <w:rPr>
                                <w:rFonts w:eastAsia="微軟正黑體" w:ascii="Arial" w:hAnsi="Arial"/>
                                <w:sz w:val="22"/>
                              </w:rPr>
                            </w:r>
                          </w:p>
                        </w:tc>
                      </w:tr>
                      <w:tr>
                        <w:trPr>
                          <w:trHeight w:val="292" w:hRule="atLeast"/>
                        </w:trPr>
                        <w:tc>
                          <w:tcPr>
                            <w:tcW w:w="1173" w:type="dxa"/>
                            <w:vMerge w:val="continue"/>
                            <w:tcBorders>
                              <w:left w:val="thickThinSmallGap" w:sz="2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Normal"/>
                              <w:widowControl/>
                              <w:spacing w:lineRule="auto"/>
                              <w:rPr>
                                <w:rFonts w:ascii="Arial" w:hAnsi="Arial" w:eastAsia="微軟正黑體"/>
                                <w:sz w:val="22"/>
                              </w:rPr>
                            </w:pPr>
                            <w:r>
                              <w:rPr>
                                <w:rFonts w:eastAsia="微軟正黑體" w:ascii="Arial" w:hAnsi="Arial"/>
                                <w:sz w:val="22"/>
                              </w:rPr>
                            </w:r>
                          </w:p>
                        </w:tc>
                        <w:tc>
                          <w:tcPr>
                            <w:tcW w:w="16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spacing w:lineRule="auto"/>
                              <w:rPr>
                                <w:rFonts w:ascii="Arial" w:hAnsi="Arial" w:eastAsia="微軟正黑體"/>
                                <w:sz w:val="22"/>
                              </w:rPr>
                            </w:pPr>
                            <w:r>
                              <w:rPr>
                                <w:rFonts w:eastAsia="微軟正黑體" w:ascii="Arial" w:hAnsi="Arial"/>
                                <w:sz w:val="22"/>
                              </w:rPr>
                            </w:r>
                          </w:p>
                        </w:tc>
                        <w:tc>
                          <w:tcPr>
                            <w:tcW w:w="1949"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spacing w:lineRule="auto"/>
                              <w:rPr>
                                <w:rFonts w:ascii="Arial" w:hAnsi="Arial" w:eastAsia="微軟正黑體"/>
                                <w:sz w:val="22"/>
                              </w:rPr>
                            </w:pPr>
                            <w:r>
                              <w:rPr>
                                <w:rFonts w:eastAsia="微軟正黑體" w:ascii="Arial" w:hAnsi="Arial"/>
                                <w:sz w:val="22"/>
                              </w:rPr>
                            </w:r>
                          </w:p>
                        </w:tc>
                        <w:tc>
                          <w:tcPr>
                            <w:tcW w:w="1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spacing w:lineRule="auto"/>
                              <w:rPr/>
                            </w:pPr>
                            <w:r>
                              <w:rPr>
                                <w:rFonts w:ascii="Arial" w:hAnsi="Arial" w:eastAsia="微軟正黑體"/>
                                <w:sz w:val="22"/>
                              </w:rPr>
                              <w:t>手機</w:t>
                            </w:r>
                          </w:p>
                        </w:tc>
                        <w:tc>
                          <w:tcPr>
                            <w:tcW w:w="3580" w:type="dxa"/>
                            <w:tcBorders>
                              <w:top w:val="single" w:sz="4" w:space="0" w:color="00000A"/>
                              <w:left w:val="single" w:sz="4" w:space="0" w:color="00000A"/>
                              <w:bottom w:val="single" w:sz="4" w:space="0" w:color="00000A"/>
                              <w:right w:val="thinThickSmallGap" w:sz="24" w:space="0" w:color="00000A"/>
                              <w:insideH w:val="single" w:sz="4" w:space="0" w:color="00000A"/>
                              <w:insideV w:val="thinThickSmallGap" w:sz="24" w:space="0" w:color="00000A"/>
                            </w:tcBorders>
                            <w:shd w:fill="auto" w:val="clear"/>
                            <w:tcMar>
                              <w:left w:w="23" w:type="dxa"/>
                            </w:tcMar>
                            <w:vAlign w:val="center"/>
                          </w:tcPr>
                          <w:p>
                            <w:pPr>
                              <w:pStyle w:val="Normal"/>
                              <w:widowControl/>
                              <w:spacing w:lineRule="auto"/>
                              <w:rPr>
                                <w:rFonts w:ascii="Arial" w:hAnsi="Arial" w:eastAsia="微軟正黑體"/>
                                <w:sz w:val="22"/>
                              </w:rPr>
                            </w:pPr>
                            <w:r>
                              <w:rPr>
                                <w:rFonts w:eastAsia="微軟正黑體" w:ascii="Arial" w:hAnsi="Arial"/>
                                <w:sz w:val="22"/>
                              </w:rPr>
                            </w:r>
                          </w:p>
                        </w:tc>
                      </w:tr>
                      <w:tr>
                        <w:trPr>
                          <w:trHeight w:val="465" w:hRule="atLeast"/>
                        </w:trPr>
                        <w:tc>
                          <w:tcPr>
                            <w:tcW w:w="1173" w:type="dxa"/>
                            <w:vMerge w:val="continue"/>
                            <w:tcBorders>
                              <w:left w:val="thickThinSmallGap" w:sz="2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Normal"/>
                              <w:widowControl/>
                              <w:spacing w:lineRule="auto"/>
                              <w:rPr>
                                <w:rFonts w:ascii="Arial" w:hAnsi="Arial" w:eastAsia="微軟正黑體"/>
                                <w:sz w:val="22"/>
                              </w:rPr>
                            </w:pPr>
                            <w:r>
                              <w:rPr>
                                <w:rFonts w:eastAsia="微軟正黑體" w:ascii="Arial" w:hAnsi="Arial"/>
                                <w:sz w:val="22"/>
                              </w:rPr>
                            </w:r>
                          </w:p>
                        </w:tc>
                        <w:tc>
                          <w:tcPr>
                            <w:tcW w:w="16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spacing w:lineRule="auto"/>
                              <w:rPr/>
                            </w:pPr>
                            <w:r>
                              <w:rPr>
                                <w:rFonts w:ascii="Arial" w:hAnsi="Arial" w:eastAsia="微軟正黑體"/>
                                <w:sz w:val="22"/>
                              </w:rPr>
                              <w:t>設計單位</w:t>
                            </w:r>
                          </w:p>
                        </w:tc>
                        <w:tc>
                          <w:tcPr>
                            <w:tcW w:w="194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spacing w:lineRule="auto"/>
                              <w:rPr/>
                            </w:pPr>
                            <w:r>
                              <w:rPr>
                                <w:rFonts w:ascii="Arial" w:hAnsi="Arial" w:eastAsia="微軟正黑體"/>
                                <w:b/>
                                <w:sz w:val="22"/>
                              </w:rPr>
                              <w:t>（全銜）</w:t>
                            </w:r>
                          </w:p>
                          <w:p>
                            <w:pPr>
                              <w:pStyle w:val="Normal"/>
                              <w:widowControl/>
                              <w:spacing w:lineRule="auto"/>
                              <w:rPr>
                                <w:rFonts w:ascii="Arial" w:hAnsi="Arial" w:eastAsia="微軟正黑體"/>
                                <w:sz w:val="22"/>
                              </w:rPr>
                            </w:pPr>
                            <w:r>
                              <w:rPr>
                                <w:rFonts w:eastAsia="微軟正黑體" w:ascii="Arial" w:hAnsi="Arial"/>
                                <w:sz w:val="22"/>
                              </w:rPr>
                            </w:r>
                          </w:p>
                        </w:tc>
                        <w:tc>
                          <w:tcPr>
                            <w:tcW w:w="1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spacing w:lineRule="auto"/>
                              <w:rPr/>
                            </w:pPr>
                            <w:r>
                              <w:rPr>
                                <w:rFonts w:ascii="Arial" w:hAnsi="Arial" w:eastAsia="微軟正黑體"/>
                                <w:sz w:val="22"/>
                              </w:rPr>
                              <w:t>通訊地址</w:t>
                            </w:r>
                          </w:p>
                        </w:tc>
                        <w:tc>
                          <w:tcPr>
                            <w:tcW w:w="3580" w:type="dxa"/>
                            <w:tcBorders>
                              <w:top w:val="single" w:sz="4" w:space="0" w:color="00000A"/>
                              <w:left w:val="single" w:sz="4" w:space="0" w:color="00000A"/>
                              <w:bottom w:val="single" w:sz="4" w:space="0" w:color="00000A"/>
                              <w:right w:val="thinThickSmallGap" w:sz="24" w:space="0" w:color="00000A"/>
                              <w:insideH w:val="single" w:sz="4" w:space="0" w:color="00000A"/>
                              <w:insideV w:val="thinThickSmallGap" w:sz="24" w:space="0" w:color="00000A"/>
                            </w:tcBorders>
                            <w:shd w:fill="auto" w:val="clear"/>
                            <w:tcMar>
                              <w:left w:w="23" w:type="dxa"/>
                            </w:tcMar>
                            <w:vAlign w:val="center"/>
                          </w:tcPr>
                          <w:p>
                            <w:pPr>
                              <w:pStyle w:val="Normal"/>
                              <w:widowControl/>
                              <w:spacing w:lineRule="auto"/>
                              <w:rPr>
                                <w:rFonts w:ascii="Arial" w:hAnsi="Arial" w:eastAsia="微軟正黑體"/>
                                <w:sz w:val="22"/>
                              </w:rPr>
                            </w:pPr>
                            <w:r>
                              <w:rPr>
                                <w:rFonts w:eastAsia="微軟正黑體" w:ascii="Arial" w:hAnsi="Arial"/>
                                <w:sz w:val="22"/>
                              </w:rPr>
                            </w:r>
                          </w:p>
                        </w:tc>
                      </w:tr>
                      <w:tr>
                        <w:trPr>
                          <w:trHeight w:val="465" w:hRule="atLeast"/>
                        </w:trPr>
                        <w:tc>
                          <w:tcPr>
                            <w:tcW w:w="1173" w:type="dxa"/>
                            <w:vMerge w:val="continue"/>
                            <w:tcBorders>
                              <w:left w:val="thickThinSmallGap" w:sz="2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Normal"/>
                              <w:widowControl/>
                              <w:spacing w:lineRule="auto"/>
                              <w:rPr>
                                <w:rFonts w:ascii="Arial" w:hAnsi="Arial" w:eastAsia="微軟正黑體"/>
                                <w:sz w:val="22"/>
                              </w:rPr>
                            </w:pPr>
                            <w:r>
                              <w:rPr>
                                <w:rFonts w:eastAsia="微軟正黑體" w:ascii="Arial" w:hAnsi="Arial"/>
                                <w:sz w:val="22"/>
                              </w:rPr>
                            </w:r>
                          </w:p>
                        </w:tc>
                        <w:tc>
                          <w:tcPr>
                            <w:tcW w:w="16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spacing w:lineRule="auto"/>
                              <w:rPr>
                                <w:rFonts w:ascii="Arial" w:hAnsi="Arial" w:eastAsia="微軟正黑體"/>
                                <w:sz w:val="22"/>
                              </w:rPr>
                            </w:pPr>
                            <w:r>
                              <w:rPr>
                                <w:rFonts w:eastAsia="微軟正黑體" w:ascii="Arial" w:hAnsi="Arial"/>
                                <w:sz w:val="22"/>
                              </w:rPr>
                            </w:r>
                          </w:p>
                        </w:tc>
                        <w:tc>
                          <w:tcPr>
                            <w:tcW w:w="19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spacing w:lineRule="auto"/>
                              <w:rPr>
                                <w:rFonts w:ascii="Arial" w:hAnsi="Arial" w:eastAsia="微軟正黑體"/>
                                <w:sz w:val="22"/>
                              </w:rPr>
                            </w:pPr>
                            <w:r>
                              <w:rPr>
                                <w:rFonts w:eastAsia="微軟正黑體" w:ascii="Arial" w:hAnsi="Arial"/>
                                <w:sz w:val="22"/>
                              </w:rPr>
                            </w:r>
                          </w:p>
                        </w:tc>
                        <w:tc>
                          <w:tcPr>
                            <w:tcW w:w="1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spacing w:lineRule="auto"/>
                              <w:rPr/>
                            </w:pPr>
                            <w:r>
                              <w:rPr>
                                <w:rFonts w:ascii="Arial" w:hAnsi="Arial" w:eastAsia="微軟正黑體"/>
                                <w:sz w:val="22"/>
                              </w:rPr>
                              <w:t>通訊電話</w:t>
                            </w:r>
                          </w:p>
                        </w:tc>
                        <w:tc>
                          <w:tcPr>
                            <w:tcW w:w="3580" w:type="dxa"/>
                            <w:tcBorders>
                              <w:top w:val="single" w:sz="4" w:space="0" w:color="00000A"/>
                              <w:left w:val="single" w:sz="4" w:space="0" w:color="00000A"/>
                              <w:bottom w:val="single" w:sz="4" w:space="0" w:color="00000A"/>
                              <w:right w:val="thinThickSmallGap" w:sz="24" w:space="0" w:color="00000A"/>
                              <w:insideH w:val="single" w:sz="4" w:space="0" w:color="00000A"/>
                              <w:insideV w:val="thinThickSmallGap" w:sz="24" w:space="0" w:color="00000A"/>
                            </w:tcBorders>
                            <w:shd w:fill="auto" w:val="clear"/>
                            <w:tcMar>
                              <w:left w:w="23" w:type="dxa"/>
                            </w:tcMar>
                            <w:vAlign w:val="center"/>
                          </w:tcPr>
                          <w:p>
                            <w:pPr>
                              <w:pStyle w:val="Normal"/>
                              <w:widowControl/>
                              <w:spacing w:lineRule="auto"/>
                              <w:rPr>
                                <w:rFonts w:ascii="Arial" w:hAnsi="Arial" w:eastAsia="微軟正黑體"/>
                                <w:sz w:val="22"/>
                              </w:rPr>
                            </w:pPr>
                            <w:r>
                              <w:rPr>
                                <w:rFonts w:eastAsia="微軟正黑體" w:ascii="Arial" w:hAnsi="Arial"/>
                                <w:sz w:val="22"/>
                              </w:rPr>
                            </w:r>
                          </w:p>
                        </w:tc>
                      </w:tr>
                      <w:tr>
                        <w:trPr>
                          <w:trHeight w:val="50" w:hRule="atLeast"/>
                        </w:trPr>
                        <w:tc>
                          <w:tcPr>
                            <w:tcW w:w="1173" w:type="dxa"/>
                            <w:vMerge w:val="continue"/>
                            <w:tcBorders>
                              <w:left w:val="thickThinSmallGap" w:sz="2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Normal"/>
                              <w:widowControl/>
                              <w:spacing w:lineRule="auto"/>
                              <w:rPr>
                                <w:rFonts w:ascii="Arial" w:hAnsi="Arial" w:eastAsia="微軟正黑體"/>
                                <w:sz w:val="22"/>
                              </w:rPr>
                            </w:pPr>
                            <w:r>
                              <w:rPr>
                                <w:rFonts w:eastAsia="微軟正黑體" w:ascii="Arial" w:hAnsi="Arial"/>
                                <w:sz w:val="22"/>
                              </w:rPr>
                            </w:r>
                          </w:p>
                        </w:tc>
                        <w:tc>
                          <w:tcPr>
                            <w:tcW w:w="16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spacing w:lineRule="auto"/>
                              <w:rPr>
                                <w:rFonts w:ascii="Arial" w:hAnsi="Arial" w:eastAsia="微軟正黑體"/>
                                <w:sz w:val="22"/>
                              </w:rPr>
                            </w:pPr>
                            <w:r>
                              <w:rPr>
                                <w:rFonts w:eastAsia="微軟正黑體" w:ascii="Arial" w:hAnsi="Arial"/>
                                <w:sz w:val="22"/>
                              </w:rPr>
                            </w:r>
                          </w:p>
                        </w:tc>
                        <w:tc>
                          <w:tcPr>
                            <w:tcW w:w="19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spacing w:lineRule="auto"/>
                              <w:rPr>
                                <w:rFonts w:ascii="Arial" w:hAnsi="Arial" w:eastAsia="微軟正黑體"/>
                                <w:sz w:val="22"/>
                              </w:rPr>
                            </w:pPr>
                            <w:r>
                              <w:rPr>
                                <w:rFonts w:eastAsia="微軟正黑體" w:ascii="Arial" w:hAnsi="Arial"/>
                                <w:sz w:val="22"/>
                              </w:rPr>
                            </w:r>
                          </w:p>
                        </w:tc>
                        <w:tc>
                          <w:tcPr>
                            <w:tcW w:w="1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spacing w:lineRule="auto"/>
                              <w:rPr/>
                            </w:pPr>
                            <w:r>
                              <w:rPr>
                                <w:rFonts w:ascii="Arial" w:hAnsi="Arial" w:eastAsia="微軟正黑體"/>
                                <w:sz w:val="22"/>
                              </w:rPr>
                              <w:t>手機</w:t>
                            </w:r>
                          </w:p>
                        </w:tc>
                        <w:tc>
                          <w:tcPr>
                            <w:tcW w:w="3580" w:type="dxa"/>
                            <w:tcBorders>
                              <w:top w:val="single" w:sz="4" w:space="0" w:color="00000A"/>
                              <w:left w:val="single" w:sz="4" w:space="0" w:color="00000A"/>
                              <w:bottom w:val="single" w:sz="4" w:space="0" w:color="00000A"/>
                              <w:right w:val="thinThickSmallGap" w:sz="24" w:space="0" w:color="00000A"/>
                              <w:insideH w:val="single" w:sz="4" w:space="0" w:color="00000A"/>
                              <w:insideV w:val="thinThickSmallGap" w:sz="24" w:space="0" w:color="00000A"/>
                            </w:tcBorders>
                            <w:shd w:fill="auto" w:val="clear"/>
                            <w:tcMar>
                              <w:left w:w="23" w:type="dxa"/>
                            </w:tcMar>
                            <w:vAlign w:val="center"/>
                          </w:tcPr>
                          <w:p>
                            <w:pPr>
                              <w:pStyle w:val="Normal"/>
                              <w:widowControl/>
                              <w:spacing w:lineRule="auto"/>
                              <w:rPr>
                                <w:rFonts w:ascii="Arial" w:hAnsi="Arial" w:eastAsia="微軟正黑體"/>
                                <w:sz w:val="22"/>
                              </w:rPr>
                            </w:pPr>
                            <w:r>
                              <w:rPr>
                                <w:rFonts w:eastAsia="微軟正黑體" w:ascii="Arial" w:hAnsi="Arial"/>
                                <w:sz w:val="22"/>
                              </w:rPr>
                            </w:r>
                          </w:p>
                        </w:tc>
                      </w:tr>
                      <w:tr>
                        <w:trPr>
                          <w:trHeight w:val="465" w:hRule="atLeast"/>
                        </w:trPr>
                        <w:tc>
                          <w:tcPr>
                            <w:tcW w:w="1173" w:type="dxa"/>
                            <w:vMerge w:val="continue"/>
                            <w:tcBorders>
                              <w:left w:val="thickThinSmallGap" w:sz="2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Normal"/>
                              <w:widowControl/>
                              <w:spacing w:lineRule="auto"/>
                              <w:rPr>
                                <w:rFonts w:ascii="Arial" w:hAnsi="Arial" w:eastAsia="微軟正黑體"/>
                                <w:sz w:val="22"/>
                              </w:rPr>
                            </w:pPr>
                            <w:r>
                              <w:rPr>
                                <w:rFonts w:eastAsia="微軟正黑體" w:ascii="Arial" w:hAnsi="Arial"/>
                                <w:sz w:val="22"/>
                              </w:rPr>
                            </w:r>
                          </w:p>
                        </w:tc>
                        <w:tc>
                          <w:tcPr>
                            <w:tcW w:w="16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spacing w:lineRule="auto"/>
                              <w:rPr/>
                            </w:pPr>
                            <w:r>
                              <w:rPr>
                                <w:rFonts w:ascii="Arial" w:hAnsi="Arial" w:eastAsia="微軟正黑體"/>
                                <w:sz w:val="22"/>
                              </w:rPr>
                              <w:t>承造單位</w:t>
                            </w:r>
                          </w:p>
                        </w:tc>
                        <w:tc>
                          <w:tcPr>
                            <w:tcW w:w="194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spacing w:lineRule="auto"/>
                              <w:rPr/>
                            </w:pPr>
                            <w:r>
                              <w:rPr>
                                <w:rFonts w:ascii="Arial" w:hAnsi="Arial" w:eastAsia="微軟正黑體"/>
                                <w:b/>
                                <w:sz w:val="22"/>
                              </w:rPr>
                              <w:t>（全銜）</w:t>
                            </w:r>
                          </w:p>
                          <w:p>
                            <w:pPr>
                              <w:pStyle w:val="Normal"/>
                              <w:widowControl/>
                              <w:spacing w:lineRule="auto"/>
                              <w:rPr>
                                <w:rFonts w:ascii="Arial" w:hAnsi="Arial" w:eastAsia="微軟正黑體"/>
                                <w:sz w:val="22"/>
                              </w:rPr>
                            </w:pPr>
                            <w:r>
                              <w:rPr>
                                <w:rFonts w:eastAsia="微軟正黑體" w:ascii="Arial" w:hAnsi="Arial"/>
                                <w:sz w:val="22"/>
                              </w:rPr>
                            </w:r>
                          </w:p>
                        </w:tc>
                        <w:tc>
                          <w:tcPr>
                            <w:tcW w:w="1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spacing w:lineRule="auto"/>
                              <w:rPr/>
                            </w:pPr>
                            <w:r>
                              <w:rPr>
                                <w:rFonts w:ascii="Arial" w:hAnsi="Arial" w:eastAsia="微軟正黑體"/>
                                <w:sz w:val="22"/>
                              </w:rPr>
                              <w:t>通訊地址</w:t>
                            </w:r>
                          </w:p>
                        </w:tc>
                        <w:tc>
                          <w:tcPr>
                            <w:tcW w:w="3580" w:type="dxa"/>
                            <w:tcBorders>
                              <w:top w:val="single" w:sz="4" w:space="0" w:color="00000A"/>
                              <w:left w:val="single" w:sz="4" w:space="0" w:color="00000A"/>
                              <w:bottom w:val="single" w:sz="4" w:space="0" w:color="00000A"/>
                              <w:right w:val="thinThickSmallGap" w:sz="24" w:space="0" w:color="00000A"/>
                              <w:insideH w:val="single" w:sz="4" w:space="0" w:color="00000A"/>
                              <w:insideV w:val="thinThickSmallGap" w:sz="24" w:space="0" w:color="00000A"/>
                            </w:tcBorders>
                            <w:shd w:fill="auto" w:val="clear"/>
                            <w:tcMar>
                              <w:left w:w="23" w:type="dxa"/>
                            </w:tcMar>
                            <w:vAlign w:val="center"/>
                          </w:tcPr>
                          <w:p>
                            <w:pPr>
                              <w:pStyle w:val="Normal"/>
                              <w:widowControl/>
                              <w:spacing w:lineRule="auto"/>
                              <w:rPr>
                                <w:rFonts w:ascii="Arial" w:hAnsi="Arial" w:eastAsia="微軟正黑體"/>
                                <w:sz w:val="22"/>
                              </w:rPr>
                            </w:pPr>
                            <w:r>
                              <w:rPr>
                                <w:rFonts w:eastAsia="微軟正黑體" w:ascii="Arial" w:hAnsi="Arial"/>
                                <w:sz w:val="22"/>
                              </w:rPr>
                            </w:r>
                          </w:p>
                        </w:tc>
                      </w:tr>
                      <w:tr>
                        <w:trPr>
                          <w:trHeight w:val="465" w:hRule="atLeast"/>
                        </w:trPr>
                        <w:tc>
                          <w:tcPr>
                            <w:tcW w:w="1173" w:type="dxa"/>
                            <w:vMerge w:val="continue"/>
                            <w:tcBorders>
                              <w:left w:val="thickThinSmallGap" w:sz="2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Normal"/>
                              <w:widowControl/>
                              <w:spacing w:lineRule="auto"/>
                              <w:rPr>
                                <w:rFonts w:ascii="Arial" w:hAnsi="Arial" w:eastAsia="微軟正黑體"/>
                                <w:sz w:val="22"/>
                              </w:rPr>
                            </w:pPr>
                            <w:r>
                              <w:rPr>
                                <w:rFonts w:eastAsia="微軟正黑體" w:ascii="Arial" w:hAnsi="Arial"/>
                                <w:sz w:val="22"/>
                              </w:rPr>
                            </w:r>
                          </w:p>
                        </w:tc>
                        <w:tc>
                          <w:tcPr>
                            <w:tcW w:w="16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spacing w:lineRule="auto"/>
                              <w:rPr>
                                <w:rFonts w:ascii="Arial" w:hAnsi="Arial" w:eastAsia="微軟正黑體"/>
                                <w:sz w:val="22"/>
                              </w:rPr>
                            </w:pPr>
                            <w:r>
                              <w:rPr>
                                <w:rFonts w:eastAsia="微軟正黑體" w:ascii="Arial" w:hAnsi="Arial"/>
                                <w:sz w:val="22"/>
                              </w:rPr>
                            </w:r>
                          </w:p>
                        </w:tc>
                        <w:tc>
                          <w:tcPr>
                            <w:tcW w:w="19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spacing w:lineRule="auto"/>
                              <w:rPr>
                                <w:rFonts w:ascii="Arial" w:hAnsi="Arial" w:eastAsia="微軟正黑體"/>
                                <w:sz w:val="22"/>
                              </w:rPr>
                            </w:pPr>
                            <w:r>
                              <w:rPr>
                                <w:rFonts w:eastAsia="微軟正黑體" w:ascii="Arial" w:hAnsi="Arial"/>
                                <w:sz w:val="22"/>
                              </w:rPr>
                            </w:r>
                          </w:p>
                        </w:tc>
                        <w:tc>
                          <w:tcPr>
                            <w:tcW w:w="1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spacing w:lineRule="auto"/>
                              <w:rPr/>
                            </w:pPr>
                            <w:r>
                              <w:rPr>
                                <w:rFonts w:ascii="Arial" w:hAnsi="Arial" w:eastAsia="微軟正黑體"/>
                                <w:sz w:val="22"/>
                              </w:rPr>
                              <w:t>通訊電話</w:t>
                            </w:r>
                          </w:p>
                        </w:tc>
                        <w:tc>
                          <w:tcPr>
                            <w:tcW w:w="3580" w:type="dxa"/>
                            <w:tcBorders>
                              <w:top w:val="single" w:sz="4" w:space="0" w:color="00000A"/>
                              <w:left w:val="single" w:sz="4" w:space="0" w:color="00000A"/>
                              <w:bottom w:val="single" w:sz="4" w:space="0" w:color="00000A"/>
                              <w:right w:val="thinThickSmallGap" w:sz="24" w:space="0" w:color="00000A"/>
                              <w:insideH w:val="single" w:sz="4" w:space="0" w:color="00000A"/>
                              <w:insideV w:val="thinThickSmallGap" w:sz="24" w:space="0" w:color="00000A"/>
                            </w:tcBorders>
                            <w:shd w:fill="auto" w:val="clear"/>
                            <w:tcMar>
                              <w:left w:w="23" w:type="dxa"/>
                            </w:tcMar>
                            <w:vAlign w:val="center"/>
                          </w:tcPr>
                          <w:p>
                            <w:pPr>
                              <w:pStyle w:val="Normal"/>
                              <w:widowControl/>
                              <w:spacing w:lineRule="auto"/>
                              <w:rPr>
                                <w:rFonts w:ascii="Arial" w:hAnsi="Arial" w:eastAsia="微軟正黑體"/>
                                <w:sz w:val="22"/>
                              </w:rPr>
                            </w:pPr>
                            <w:r>
                              <w:rPr>
                                <w:rFonts w:eastAsia="微軟正黑體" w:ascii="Arial" w:hAnsi="Arial"/>
                                <w:sz w:val="22"/>
                              </w:rPr>
                            </w:r>
                          </w:p>
                        </w:tc>
                      </w:tr>
                      <w:tr>
                        <w:trPr>
                          <w:trHeight w:val="181" w:hRule="atLeast"/>
                        </w:trPr>
                        <w:tc>
                          <w:tcPr>
                            <w:tcW w:w="1173" w:type="dxa"/>
                            <w:vMerge w:val="continue"/>
                            <w:tcBorders>
                              <w:left w:val="thickThinSmallGap" w:sz="2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Normal"/>
                              <w:widowControl/>
                              <w:spacing w:lineRule="auto"/>
                              <w:rPr>
                                <w:rFonts w:ascii="Arial" w:hAnsi="Arial" w:eastAsia="微軟正黑體"/>
                                <w:sz w:val="22"/>
                              </w:rPr>
                            </w:pPr>
                            <w:r>
                              <w:rPr>
                                <w:rFonts w:eastAsia="微軟正黑體" w:ascii="Arial" w:hAnsi="Arial"/>
                                <w:sz w:val="22"/>
                              </w:rPr>
                            </w:r>
                          </w:p>
                        </w:tc>
                        <w:tc>
                          <w:tcPr>
                            <w:tcW w:w="16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spacing w:lineRule="auto"/>
                              <w:rPr>
                                <w:rFonts w:ascii="Arial" w:hAnsi="Arial" w:eastAsia="微軟正黑體"/>
                                <w:sz w:val="22"/>
                              </w:rPr>
                            </w:pPr>
                            <w:r>
                              <w:rPr>
                                <w:rFonts w:eastAsia="微軟正黑體" w:ascii="Arial" w:hAnsi="Arial"/>
                                <w:sz w:val="22"/>
                              </w:rPr>
                            </w:r>
                          </w:p>
                        </w:tc>
                        <w:tc>
                          <w:tcPr>
                            <w:tcW w:w="19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spacing w:lineRule="auto"/>
                              <w:rPr>
                                <w:rFonts w:ascii="Arial" w:hAnsi="Arial" w:eastAsia="微軟正黑體"/>
                                <w:sz w:val="22"/>
                              </w:rPr>
                            </w:pPr>
                            <w:r>
                              <w:rPr>
                                <w:rFonts w:eastAsia="微軟正黑體" w:ascii="Arial" w:hAnsi="Arial"/>
                                <w:sz w:val="22"/>
                              </w:rPr>
                            </w:r>
                          </w:p>
                        </w:tc>
                        <w:tc>
                          <w:tcPr>
                            <w:tcW w:w="1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vAlign w:val="center"/>
                          </w:tcPr>
                          <w:p>
                            <w:pPr>
                              <w:pStyle w:val="Normal"/>
                              <w:widowControl/>
                              <w:spacing w:lineRule="auto"/>
                              <w:rPr/>
                            </w:pPr>
                            <w:r>
                              <w:rPr>
                                <w:rFonts w:ascii="Arial" w:hAnsi="Arial" w:eastAsia="微軟正黑體"/>
                                <w:sz w:val="22"/>
                              </w:rPr>
                              <w:t>手機</w:t>
                            </w:r>
                          </w:p>
                        </w:tc>
                        <w:tc>
                          <w:tcPr>
                            <w:tcW w:w="3580" w:type="dxa"/>
                            <w:tcBorders>
                              <w:top w:val="single" w:sz="4" w:space="0" w:color="00000A"/>
                              <w:left w:val="single" w:sz="4" w:space="0" w:color="00000A"/>
                              <w:bottom w:val="single" w:sz="4" w:space="0" w:color="00000A"/>
                              <w:right w:val="thinThickSmallGap" w:sz="24" w:space="0" w:color="00000A"/>
                              <w:insideH w:val="single" w:sz="4" w:space="0" w:color="00000A"/>
                              <w:insideV w:val="thinThickSmallGap" w:sz="24" w:space="0" w:color="00000A"/>
                            </w:tcBorders>
                            <w:shd w:fill="auto" w:val="clear"/>
                            <w:tcMar>
                              <w:left w:w="23" w:type="dxa"/>
                            </w:tcMar>
                            <w:vAlign w:val="center"/>
                          </w:tcPr>
                          <w:p>
                            <w:pPr>
                              <w:pStyle w:val="Normal"/>
                              <w:widowControl/>
                              <w:spacing w:lineRule="auto"/>
                              <w:rPr>
                                <w:rFonts w:ascii="Arial" w:hAnsi="Arial" w:eastAsia="微軟正黑體"/>
                                <w:sz w:val="22"/>
                              </w:rPr>
                            </w:pPr>
                            <w:r>
                              <w:rPr>
                                <w:rFonts w:eastAsia="微軟正黑體" w:ascii="Arial" w:hAnsi="Arial"/>
                                <w:sz w:val="22"/>
                              </w:rPr>
                            </w:r>
                          </w:p>
                        </w:tc>
                      </w:tr>
                      <w:tr>
                        <w:trPr>
                          <w:trHeight w:val="3084" w:hRule="atLeast"/>
                          <w:cantSplit w:val="true"/>
                        </w:trPr>
                        <w:tc>
                          <w:tcPr>
                            <w:tcW w:w="1173" w:type="dxa"/>
                            <w:tcBorders>
                              <w:top w:val="single" w:sz="2" w:space="0" w:color="00000A"/>
                              <w:left w:val="thickThinSmallGap" w:sz="2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Normal"/>
                              <w:widowControl/>
                              <w:spacing w:lineRule="auto"/>
                              <w:rPr/>
                            </w:pPr>
                            <w:r>
                              <w:rPr>
                                <w:rFonts w:ascii="Arial" w:hAnsi="Arial" w:eastAsia="微軟正黑體"/>
                                <w:sz w:val="22"/>
                              </w:rPr>
                              <w:t>檢附文件</w:t>
                            </w:r>
                          </w:p>
                        </w:tc>
                        <w:tc>
                          <w:tcPr>
                            <w:tcW w:w="8465" w:type="dxa"/>
                            <w:gridSpan w:val="4"/>
                            <w:tcBorders>
                              <w:top w:val="single" w:sz="4" w:space="0" w:color="00000A"/>
                              <w:left w:val="single" w:sz="4" w:space="0" w:color="00000A"/>
                              <w:bottom w:val="single" w:sz="4" w:space="0" w:color="00000A"/>
                              <w:right w:val="thinThickSmallGap" w:sz="24" w:space="0" w:color="00000A"/>
                              <w:insideH w:val="single" w:sz="4" w:space="0" w:color="00000A"/>
                              <w:insideV w:val="thinThickSmallGap" w:sz="24" w:space="0" w:color="00000A"/>
                            </w:tcBorders>
                            <w:shd w:fill="auto" w:val="clear"/>
                            <w:tcMar>
                              <w:left w:w="23" w:type="dxa"/>
                            </w:tcMar>
                            <w:vAlign w:val="center"/>
                          </w:tcPr>
                          <w:p>
                            <w:pPr>
                              <w:pStyle w:val="Normal"/>
                              <w:widowControl/>
                              <w:numPr>
                                <w:ilvl w:val="0"/>
                                <w:numId w:val="13"/>
                              </w:numPr>
                              <w:spacing w:lineRule="auto"/>
                              <w:ind w:left="220" w:hanging="220"/>
                              <w:rPr/>
                            </w:pPr>
                            <w:r>
                              <w:rPr>
                                <w:rFonts w:ascii="Arial" w:hAnsi="Arial" w:eastAsia="微軟正黑體"/>
                                <w:sz w:val="22"/>
                              </w:rPr>
                              <w:t>交件前請確實填寫報名資料，並檢查各項應繳交之物件，若未依規定繳交者，恕不接受報名。</w:t>
                            </w:r>
                          </w:p>
                          <w:p>
                            <w:pPr>
                              <w:pStyle w:val="Normal"/>
                              <w:widowControl/>
                              <w:spacing w:lineRule="auto"/>
                              <w:rPr/>
                            </w:pPr>
                            <w:r>
                              <w:rPr>
                                <w:rFonts w:ascii="Arial" w:hAnsi="Arial" w:eastAsia="微軟正黑體"/>
                                <w:sz w:val="22"/>
                              </w:rPr>
                              <w:t>□</w:t>
                            </w:r>
                            <w:r>
                              <w:rPr>
                                <w:rFonts w:ascii="Arial" w:hAnsi="Arial" w:eastAsia="微軟正黑體"/>
                                <w:sz w:val="22"/>
                              </w:rPr>
                              <w:t>設計稿電子檔光碟（可供編輯之檔案格式）</w:t>
                            </w:r>
                          </w:p>
                          <w:p>
                            <w:pPr>
                              <w:pStyle w:val="Normal"/>
                              <w:widowControl/>
                              <w:spacing w:lineRule="auto"/>
                              <w:rPr/>
                            </w:pPr>
                            <w:r>
                              <w:rPr>
                                <w:rFonts w:ascii="Arial" w:hAnsi="Arial" w:eastAsia="微軟正黑體"/>
                                <w:sz w:val="22"/>
                              </w:rPr>
                              <w:t>□</w:t>
                            </w:r>
                            <w:r>
                              <w:rPr>
                                <w:rFonts w:ascii="Arial" w:hAnsi="Arial" w:eastAsia="微軟正黑體"/>
                                <w:sz w:val="22"/>
                              </w:rPr>
                              <w:t>評選活動報名表□建築物使用執照影本□著作財產權讓與書</w:t>
                            </w:r>
                          </w:p>
                          <w:p>
                            <w:pPr>
                              <w:pStyle w:val="Normal"/>
                              <w:widowControl/>
                              <w:spacing w:lineRule="auto"/>
                              <w:rPr/>
                            </w:pPr>
                            <w:r>
                              <w:rPr>
                                <w:rFonts w:ascii="Arial" w:hAnsi="Arial" w:eastAsia="微軟正黑體"/>
                                <w:sz w:val="22"/>
                              </w:rPr>
                              <w:t>□</w:t>
                            </w:r>
                            <w:r>
                              <w:rPr>
                                <w:rFonts w:ascii="Arial" w:hAnsi="Arial" w:eastAsia="微軟正黑體"/>
                                <w:sz w:val="22"/>
                              </w:rPr>
                              <w:t>建築物無障礙設施檢討</w:t>
                            </w:r>
                          </w:p>
                          <w:p>
                            <w:pPr>
                              <w:pStyle w:val="Normal"/>
                              <w:widowControl/>
                              <w:spacing w:lineRule="auto"/>
                              <w:rPr/>
                            </w:pPr>
                            <w:r>
                              <w:rPr>
                                <w:rFonts w:ascii="Arial" w:hAnsi="Arial" w:eastAsia="微軟正黑體"/>
                                <w:sz w:val="22"/>
                              </w:rPr>
                              <w:t>□</w:t>
                            </w:r>
                            <w:r>
                              <w:rPr>
                                <w:rFonts w:ascii="Arial" w:hAnsi="Arial" w:eastAsia="微軟正黑體"/>
                                <w:sz w:val="22"/>
                              </w:rPr>
                              <w:t>符合原領得「建照時法規」要求各項設施照片資料</w:t>
                            </w:r>
                          </w:p>
                          <w:p>
                            <w:pPr>
                              <w:pStyle w:val="Normal"/>
                              <w:widowControl/>
                              <w:spacing w:lineRule="auto"/>
                              <w:rPr/>
                            </w:pPr>
                            <w:r>
                              <w:rPr>
                                <w:rFonts w:ascii="Arial" w:hAnsi="Arial" w:eastAsia="微軟正黑體"/>
                                <w:sz w:val="22"/>
                              </w:rPr>
                              <w:t>□</w:t>
                            </w:r>
                            <w:r>
                              <w:rPr>
                                <w:rFonts w:ascii="Arial" w:hAnsi="Arial" w:eastAsia="微軟正黑體"/>
                                <w:sz w:val="22"/>
                              </w:rPr>
                              <w:t>優於「建築物無障礙設施設計規範」各項設施照片資料</w:t>
                            </w:r>
                          </w:p>
                          <w:p>
                            <w:pPr>
                              <w:pStyle w:val="Normal"/>
                              <w:widowControl/>
                              <w:spacing w:lineRule="auto"/>
                              <w:rPr/>
                            </w:pPr>
                            <w:r>
                              <w:rPr>
                                <w:rFonts w:ascii="Arial" w:hAnsi="Arial" w:eastAsia="微軟正黑體"/>
                                <w:sz w:val="22"/>
                              </w:rPr>
                              <w:t>□</w:t>
                            </w:r>
                            <w:r>
                              <w:rPr>
                                <w:rFonts w:ascii="Arial" w:hAnsi="Arial" w:eastAsia="微軟正黑體"/>
                                <w:sz w:val="22"/>
                              </w:rPr>
                              <w:t xml:space="preserve">友善空間創新設計理念 </w:t>
                            </w:r>
                          </w:p>
                        </w:tc>
                      </w:tr>
                      <w:tr>
                        <w:trPr>
                          <w:trHeight w:val="1004" w:hRule="atLeast"/>
                          <w:cantSplit w:val="true"/>
                        </w:trPr>
                        <w:tc>
                          <w:tcPr>
                            <w:tcW w:w="1173" w:type="dxa"/>
                            <w:tcBorders>
                              <w:top w:val="single" w:sz="4" w:space="0" w:color="00000A"/>
                              <w:left w:val="thickThinSmallGap" w:sz="24" w:space="0" w:color="00000A"/>
                              <w:bottom w:val="thinThickSmallGap" w:sz="24" w:space="0" w:color="00000A"/>
                              <w:right w:val="single" w:sz="4" w:space="0" w:color="00000A"/>
                              <w:insideH w:val="thinThickSmallGap" w:sz="24" w:space="0" w:color="00000A"/>
                              <w:insideV w:val="single" w:sz="4" w:space="0" w:color="00000A"/>
                            </w:tcBorders>
                            <w:shd w:fill="auto" w:val="clear"/>
                            <w:tcMar>
                              <w:left w:w="-17" w:type="dxa"/>
                            </w:tcMar>
                            <w:vAlign w:val="center"/>
                          </w:tcPr>
                          <w:p>
                            <w:pPr>
                              <w:pStyle w:val="Normal"/>
                              <w:widowControl/>
                              <w:spacing w:lineRule="auto"/>
                              <w:rPr/>
                            </w:pPr>
                            <w:r>
                              <w:rPr>
                                <w:rFonts w:ascii="Arial" w:hAnsi="Arial" w:eastAsia="微軟正黑體"/>
                                <w:sz w:val="22"/>
                              </w:rPr>
                              <w:t>參選資格</w:t>
                            </w:r>
                          </w:p>
                        </w:tc>
                        <w:tc>
                          <w:tcPr>
                            <w:tcW w:w="8465" w:type="dxa"/>
                            <w:gridSpan w:val="4"/>
                            <w:tcBorders>
                              <w:top w:val="single" w:sz="4" w:space="0" w:color="00000A"/>
                              <w:left w:val="single" w:sz="4" w:space="0" w:color="00000A"/>
                              <w:bottom w:val="thinThickSmallGap" w:sz="24" w:space="0" w:color="00000A"/>
                              <w:right w:val="thinThickSmallGap" w:sz="24" w:space="0" w:color="00000A"/>
                              <w:insideH w:val="thinThickSmallGap" w:sz="24" w:space="0" w:color="00000A"/>
                              <w:insideV w:val="thinThickSmallGap" w:sz="24" w:space="0" w:color="00000A"/>
                            </w:tcBorders>
                            <w:shd w:fill="auto" w:val="clear"/>
                            <w:tcMar>
                              <w:left w:w="23" w:type="dxa"/>
                            </w:tcMar>
                            <w:vAlign w:val="center"/>
                          </w:tcPr>
                          <w:p>
                            <w:pPr>
                              <w:pStyle w:val="Normal"/>
                              <w:widowControl/>
                              <w:spacing w:lineRule="auto"/>
                              <w:rPr/>
                            </w:pPr>
                            <w:r>
                              <w:rPr>
                                <w:rFonts w:ascii="Arial" w:hAnsi="Arial" w:eastAsia="微軟正黑體"/>
                                <w:sz w:val="22"/>
                              </w:rPr>
                              <w:t>一、於</w:t>
                            </w:r>
                            <w:r>
                              <w:rPr>
                                <w:rFonts w:eastAsia="微軟正黑體" w:ascii="Arial" w:hAnsi="Arial"/>
                                <w:sz w:val="22"/>
                              </w:rPr>
                              <w:t>107</w:t>
                            </w:r>
                            <w:r>
                              <w:rPr>
                                <w:rFonts w:ascii="Arial" w:hAnsi="Arial" w:eastAsia="微軟正黑體"/>
                                <w:sz w:val="22"/>
                              </w:rPr>
                              <w:t>年</w:t>
                            </w:r>
                            <w:r>
                              <w:rPr>
                                <w:rFonts w:eastAsia="微軟正黑體" w:ascii="Arial" w:hAnsi="Arial"/>
                                <w:sz w:val="22"/>
                              </w:rPr>
                              <w:t>12</w:t>
                            </w:r>
                            <w:r>
                              <w:rPr>
                                <w:rFonts w:ascii="Arial" w:hAnsi="Arial" w:eastAsia="微軟正黑體"/>
                                <w:sz w:val="22"/>
                              </w:rPr>
                              <w:t>月</w:t>
                            </w:r>
                            <w:r>
                              <w:rPr>
                                <w:rFonts w:eastAsia="微軟正黑體" w:ascii="Arial" w:hAnsi="Arial"/>
                                <w:sz w:val="22"/>
                              </w:rPr>
                              <w:t>31</w:t>
                            </w:r>
                            <w:r>
                              <w:rPr>
                                <w:rFonts w:ascii="Arial" w:hAnsi="Arial" w:eastAsia="微軟正黑體"/>
                                <w:sz w:val="22"/>
                              </w:rPr>
                              <w:t>日前已完工且領得使用執照之公共建築物</w:t>
                            </w:r>
                          </w:p>
                          <w:p>
                            <w:pPr>
                              <w:pStyle w:val="Normal"/>
                              <w:widowControl/>
                              <w:spacing w:lineRule="auto"/>
                              <w:rPr/>
                            </w:pPr>
                            <w:r>
                              <w:rPr>
                                <w:rFonts w:ascii="Arial" w:hAnsi="Arial" w:eastAsia="微軟正黑體"/>
                                <w:sz w:val="22"/>
                              </w:rPr>
                              <w:t>二、政府機關或相關單位推薦</w:t>
                            </w:r>
                          </w:p>
                        </w:tc>
                      </w:tr>
                    </w:tbl>
                  </w:txbxContent>
                </v:textbox>
                <w10:wrap type="square"/>
              </v:rect>
            </w:pict>
          </mc:Fallback>
        </mc:AlternateContent>
      </w:r>
      <w:r>
        <mc:AlternateContent>
          <mc:Choice Requires="wps">
            <w:drawing>
              <wp:anchor behindDoc="0" distT="0" distB="0" distL="0" distR="0" simplePos="0" locked="0" layoutInCell="1" allowOverlap="1" relativeHeight="10">
                <wp:simplePos x="0" y="0"/>
                <wp:positionH relativeFrom="column">
                  <wp:posOffset>635</wp:posOffset>
                </wp:positionH>
                <wp:positionV relativeFrom="paragraph">
                  <wp:posOffset>-434340</wp:posOffset>
                </wp:positionV>
                <wp:extent cx="1115060" cy="514985"/>
                <wp:effectExtent l="0" t="0" r="0" b="0"/>
                <wp:wrapNone/>
                <wp:docPr id="5" name="訊框2"/>
                <a:graphic xmlns:a="http://schemas.openxmlformats.org/drawingml/2006/main">
                  <a:graphicData uri="http://schemas.microsoft.com/office/word/2010/wordprocessingShape">
                    <wps:wsp>
                      <wps:cNvSpPr txBox="1"/>
                      <wps:spPr>
                        <a:xfrm>
                          <a:off x="0" y="0"/>
                          <a:ext cx="1115060" cy="514985"/>
                        </a:xfrm>
                        <a:prstGeom prst="rect"/>
                      </wps:spPr>
                      <wps:txbx>
                        <w:txbxContent>
                          <w:p>
                            <w:pPr>
                              <w:pStyle w:val="Style25"/>
                              <w:rPr>
                                <w:color w:val="auto"/>
                              </w:rPr>
                            </w:pPr>
                            <w:r>
                              <w:rPr>
                                <w:rFonts w:ascii="微軟正黑體" w:hAnsi="微軟正黑體" w:eastAsia="微軟正黑體"/>
                                <w:color w:val="auto"/>
                              </w:rPr>
                              <w:t>※</w:t>
                            </w:r>
                            <w:r>
                              <w:rPr>
                                <w:rFonts w:ascii="微軟正黑體" w:hAnsi="微軟正黑體" w:eastAsia="微軟正黑體"/>
                                <w:color w:val="auto"/>
                              </w:rPr>
                              <w:t>請務必填寫</w:t>
                            </w:r>
                          </w:p>
                        </w:txbxContent>
                      </wps:txbx>
                      <wps:bodyPr anchor="t" lIns="91440" tIns="45720" rIns="91440" bIns="45720">
                        <a:noAutofit/>
                      </wps:bodyPr>
                    </wps:wsp>
                  </a:graphicData>
                </a:graphic>
              </wp:anchor>
            </w:drawing>
          </mc:Choice>
          <mc:Fallback>
            <w:pict>
              <v:rect style="position:absolute;rotation:0;width:87.8pt;height:40.55pt;mso-wrap-distance-left:5.7pt;mso-wrap-distance-right:5.7pt;mso-wrap-distance-top:5.7pt;mso-wrap-distance-bottom:5.7pt;margin-top:-34.2pt;mso-position-vertical-relative:text;margin-left:0.05pt;mso-position-horizontal-relative:text">
                <v:textbox>
                  <w:txbxContent>
                    <w:p>
                      <w:pPr>
                        <w:pStyle w:val="Style25"/>
                        <w:rPr>
                          <w:color w:val="auto"/>
                        </w:rPr>
                      </w:pPr>
                      <w:r>
                        <w:rPr>
                          <w:rFonts w:ascii="微軟正黑體" w:hAnsi="微軟正黑體" w:eastAsia="微軟正黑體"/>
                          <w:color w:val="auto"/>
                        </w:rPr>
                        <w:t>※</w:t>
                      </w:r>
                      <w:r>
                        <w:rPr>
                          <w:rFonts w:ascii="微軟正黑體" w:hAnsi="微軟正黑體" w:eastAsia="微軟正黑體"/>
                          <w:color w:val="auto"/>
                        </w:rPr>
                        <w:t>請務必填寫</w:t>
                      </w:r>
                    </w:p>
                  </w:txbxContent>
                </v:textbox>
              </v:rect>
            </w:pict>
          </mc:Fallback>
        </mc:AlternateContent>
      </w:r>
      <w:r>
        <mc:AlternateContent>
          <mc:Choice Requires="wps">
            <w:drawing>
              <wp:anchor behindDoc="0" distT="0" distB="0" distL="114300" distR="114300" simplePos="0" locked="0" layoutInCell="1" allowOverlap="1" relativeHeight="9" wp14:anchorId="3671C4EC">
                <wp:simplePos x="0" y="0"/>
                <wp:positionH relativeFrom="column">
                  <wp:posOffset>635</wp:posOffset>
                </wp:positionH>
                <wp:positionV relativeFrom="paragraph">
                  <wp:posOffset>-434340</wp:posOffset>
                </wp:positionV>
                <wp:extent cx="1115060" cy="514985"/>
                <wp:effectExtent l="0" t="0" r="0" b="0"/>
                <wp:wrapNone/>
                <wp:docPr id="6" name="文字方塊 46"/>
                <a:graphic xmlns:a="http://schemas.openxmlformats.org/drawingml/2006/main">
                  <a:graphicData uri="http://schemas.microsoft.com/office/word/2010/wordprocessingShape">
                    <wps:wsp>
                      <wps:cNvSpPr/>
                      <wps:spPr>
                        <a:xfrm>
                          <a:off x="0" y="0"/>
                          <a:ext cx="1114560" cy="514440"/>
                        </a:xfrm>
                        <a:prstGeom prst="rect">
                          <a:avLst/>
                        </a:prstGeom>
                        <a:noFill/>
                        <a:ln>
                          <a:noFill/>
                        </a:ln>
                      </wps:spPr>
                      <wps:style>
                        <a:lnRef idx="0"/>
                        <a:fillRef idx="0"/>
                        <a:effectRef idx="0"/>
                        <a:fontRef idx="minor"/>
                      </wps:style>
                      <wps:bodyPr/>
                    </wps:wsp>
                  </a:graphicData>
                </a:graphic>
              </wp:anchor>
            </w:drawing>
          </mc:Choice>
          <mc:Fallback>
            <w:pict>
              <v:rect id="shape_0" ID="文字方塊 46" stroked="f" style="position:absolute;margin-left:0.05pt;margin-top:-34.2pt;width:87.7pt;height:40.45pt" wp14:anchorId="3671C4EC">
                <w10:wrap type="none"/>
                <v:fill o:detectmouseclick="t" on="false"/>
                <v:stroke color="#3465a4" joinstyle="round" endcap="flat"/>
              </v:rect>
            </w:pict>
          </mc:Fallback>
        </mc:AlternateContent>
      </w:r>
    </w:p>
    <w:p>
      <w:pPr>
        <w:pStyle w:val="ListParagraph"/>
        <w:widowControl/>
        <w:numPr>
          <w:ilvl w:val="0"/>
          <w:numId w:val="12"/>
        </w:numPr>
        <w:ind w:left="851" w:hanging="480"/>
        <w:rPr>
          <w:rFonts w:ascii="Arial" w:hAnsi="Arial" w:eastAsia="微軟正黑體"/>
          <w:b/>
          <w:b/>
          <w:sz w:val="22"/>
        </w:rPr>
      </w:pPr>
      <w:r>
        <w:rPr>
          <w:rFonts w:ascii="Arial" w:hAnsi="Arial" w:eastAsia="微軟正黑體"/>
          <w:b/>
          <w:sz w:val="22"/>
        </w:rPr>
        <w:t>建築物使用執照影本</w:t>
      </w:r>
    </w:p>
    <w:tbl>
      <w:tblPr>
        <w:tblW w:w="985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9854"/>
      </w:tblGrid>
      <w:tr>
        <w:trPr>
          <w:trHeight w:val="13457" w:hRule="atLeast"/>
        </w:trPr>
        <w:tc>
          <w:tcPr>
            <w:tcW w:w="9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rPr>
                <w:rFonts w:ascii="Arial" w:hAnsi="Arial" w:eastAsia="微軟正黑體"/>
                <w:sz w:val="22"/>
              </w:rPr>
            </w:pPr>
            <w:r>
              <w:rPr>
                <w:rFonts w:ascii="Arial" w:hAnsi="Arial" w:eastAsia="微軟正黑體"/>
                <w:sz w:val="22"/>
              </w:rPr>
              <w:t>（封面、基本資料、樓層附表、備註附表）</w:t>
            </w:r>
          </w:p>
        </w:tc>
      </w:tr>
    </w:tbl>
    <w:p>
      <w:pPr>
        <w:pStyle w:val="ListParagraph"/>
        <w:widowControl/>
        <w:numPr>
          <w:ilvl w:val="0"/>
          <w:numId w:val="12"/>
        </w:numPr>
        <w:ind w:left="851" w:hanging="480"/>
        <w:rPr>
          <w:rFonts w:ascii="Arial" w:hAnsi="Arial" w:eastAsia="微軟正黑體"/>
          <w:b/>
          <w:b/>
          <w:sz w:val="22"/>
        </w:rPr>
      </w:pPr>
      <w:r>
        <w:rPr>
          <w:rFonts w:ascii="Arial" w:hAnsi="Arial" w:eastAsia="微軟正黑體"/>
          <w:b/>
          <w:sz w:val="22"/>
        </w:rPr>
        <w:t>著作財產權讓與書</w:t>
      </w:r>
    </w:p>
    <w:p>
      <w:pPr>
        <w:pStyle w:val="Normal"/>
        <w:widowControl/>
        <w:spacing w:lineRule="auto"/>
        <w:ind w:left="371" w:hanging="0"/>
        <w:rPr>
          <w:rFonts w:ascii="Arial" w:hAnsi="Arial" w:eastAsia="微軟正黑體"/>
        </w:rPr>
      </w:pPr>
      <w:r>
        <w:rPr>
          <w:rFonts w:ascii="Arial" w:hAnsi="Arial" w:eastAsia="微軟正黑體"/>
        </w:rPr>
        <w:t>本人（   單位   ）參與〔臺中市政府都市發展局〕執行</w:t>
      </w:r>
      <w:r>
        <w:rPr>
          <w:rFonts w:eastAsia="微軟正黑體" w:ascii="Arial" w:hAnsi="Arial"/>
        </w:rPr>
        <w:t>108</w:t>
      </w:r>
      <w:r>
        <w:rPr>
          <w:rFonts w:ascii="Arial" w:hAnsi="Arial" w:eastAsia="微軟正黑體"/>
        </w:rPr>
        <w:t>年度臺中市無障礙友善環境評選活動，承諾於該評選活動內，本人（   單位   ）所參選之作品若經評定為得獎者，同意無條件提供所有參與評選之各項書表、報告、圖說及光碟資料交由臺中市政府都市發展局彙編專輯、</w:t>
      </w:r>
      <w:r>
        <w:rPr>
          <w:rFonts w:ascii="Arial" w:hAnsi="Arial" w:eastAsia="微軟正黑體"/>
          <w:bCs/>
        </w:rPr>
        <w:t>刊登專業雜誌、頒獎典禮展示、海報及網頁宣傳等使用</w:t>
      </w:r>
      <w:r>
        <w:rPr>
          <w:rFonts w:ascii="Arial" w:hAnsi="Arial" w:eastAsia="微軟正黑體"/>
        </w:rPr>
        <w:t>，並將前揭書圖之著作財產權讓予臺中市政府都市發展局，不另要求其他任何補償，且同意對臺中市政府都市發展局及其所授權者不行使著作人格權。</w:t>
      </w:r>
    </w:p>
    <w:p>
      <w:pPr>
        <w:pStyle w:val="Normal"/>
        <w:widowControl/>
        <w:spacing w:lineRule="auto"/>
        <w:rPr>
          <w:rFonts w:ascii="Arial" w:hAnsi="Arial" w:eastAsia="微軟正黑體"/>
          <w:sz w:val="22"/>
        </w:rPr>
      </w:pPr>
      <w:r>
        <w:rPr>
          <w:rFonts w:eastAsia="微軟正黑體" w:ascii="Arial" w:hAnsi="Arial"/>
          <w:sz w:val="22"/>
        </w:rPr>
      </w:r>
    </w:p>
    <w:p>
      <w:pPr>
        <w:pStyle w:val="Normal"/>
        <w:widowControl/>
        <w:spacing w:lineRule="auto"/>
        <w:rPr>
          <w:rFonts w:ascii="Arial" w:hAnsi="Arial" w:eastAsia="微軟正黑體"/>
          <w:sz w:val="22"/>
        </w:rPr>
      </w:pPr>
      <w:r>
        <w:rPr>
          <w:rFonts w:eastAsia="微軟正黑體" w:ascii="Arial" w:hAnsi="Arial"/>
          <w:sz w:val="22"/>
        </w:rPr>
      </w:r>
    </w:p>
    <w:p>
      <w:pPr>
        <w:pStyle w:val="Normal"/>
        <w:widowControl/>
        <w:spacing w:lineRule="auto"/>
        <w:ind w:left="480" w:hanging="0"/>
        <w:rPr>
          <w:rFonts w:ascii="Arial" w:hAnsi="Arial" w:eastAsia="微軟正黑體"/>
          <w:sz w:val="22"/>
        </w:rPr>
      </w:pPr>
      <w:r>
        <w:rPr>
          <w:rFonts w:eastAsia="微軟正黑體" w:ascii="Arial" w:hAnsi="Arial"/>
          <w:sz w:val="22"/>
        </w:rPr>
      </w:r>
    </w:p>
    <w:p>
      <w:pPr>
        <w:pStyle w:val="Normal"/>
        <w:widowControl/>
        <w:spacing w:lineRule="auto"/>
        <w:ind w:left="480" w:hanging="0"/>
        <w:rPr>
          <w:rFonts w:ascii="Arial" w:hAnsi="Arial" w:eastAsia="微軟正黑體"/>
          <w:sz w:val="22"/>
        </w:rPr>
      </w:pPr>
      <w:r>
        <w:rPr>
          <w:rFonts w:eastAsia="微軟正黑體" w:ascii="Arial" w:hAnsi="Arial"/>
          <w:sz w:val="22"/>
        </w:rPr>
      </w:r>
    </w:p>
    <w:p>
      <w:pPr>
        <w:pStyle w:val="Normal"/>
        <w:widowControl/>
        <w:spacing w:lineRule="auto"/>
        <w:ind w:left="480" w:hanging="0"/>
        <w:rPr>
          <w:rFonts w:ascii="Arial" w:hAnsi="Arial" w:eastAsia="微軟正黑體"/>
          <w:sz w:val="22"/>
        </w:rPr>
      </w:pPr>
      <w:r>
        <w:rPr>
          <w:rFonts w:eastAsia="微軟正黑體" w:ascii="Arial" w:hAnsi="Arial"/>
          <w:sz w:val="22"/>
        </w:rPr>
      </w:r>
    </w:p>
    <w:p>
      <w:pPr>
        <w:pStyle w:val="Normal"/>
        <w:widowControl/>
        <w:spacing w:lineRule="auto"/>
        <w:ind w:left="480" w:hanging="0"/>
        <w:rPr>
          <w:rFonts w:ascii="Arial" w:hAnsi="Arial" w:eastAsia="微軟正黑體"/>
          <w:sz w:val="22"/>
        </w:rPr>
      </w:pPr>
      <w:r>
        <w:rPr>
          <w:rFonts w:eastAsia="微軟正黑體" w:ascii="Arial" w:hAnsi="Arial"/>
          <w:sz w:val="22"/>
        </w:rPr>
      </w:r>
    </w:p>
    <w:p>
      <w:pPr>
        <w:pStyle w:val="Normal"/>
        <w:widowControl/>
        <w:spacing w:lineRule="auto"/>
        <w:ind w:left="480" w:hanging="0"/>
        <w:rPr>
          <w:rFonts w:ascii="Arial" w:hAnsi="Arial" w:eastAsia="微軟正黑體"/>
          <w:sz w:val="22"/>
        </w:rPr>
      </w:pPr>
      <w:r>
        <w:rPr>
          <w:rFonts w:eastAsia="微軟正黑體" w:ascii="Arial" w:hAnsi="Arial"/>
          <w:sz w:val="22"/>
        </w:rPr>
      </w:r>
    </w:p>
    <w:p>
      <w:pPr>
        <w:pStyle w:val="Normal"/>
        <w:widowControl/>
        <w:spacing w:lineRule="auto"/>
        <w:ind w:left="480" w:hanging="0"/>
        <w:rPr>
          <w:rFonts w:ascii="Arial" w:hAnsi="Arial" w:eastAsia="微軟正黑體"/>
          <w:sz w:val="22"/>
        </w:rPr>
      </w:pPr>
      <w:r>
        <w:rPr>
          <w:rFonts w:eastAsia="微軟正黑體" w:ascii="Arial" w:hAnsi="Arial"/>
          <w:sz w:val="22"/>
        </w:rPr>
      </w:r>
    </w:p>
    <w:p>
      <w:pPr>
        <w:pStyle w:val="Normal"/>
        <w:widowControl/>
        <w:spacing w:lineRule="auto"/>
        <w:ind w:left="480" w:hanging="0"/>
        <w:rPr>
          <w:rFonts w:ascii="Arial" w:hAnsi="Arial" w:eastAsia="微軟正黑體"/>
          <w:sz w:val="22"/>
        </w:rPr>
      </w:pPr>
      <w:r>
        <w:rPr>
          <w:rFonts w:eastAsia="微軟正黑體" w:ascii="Arial" w:hAnsi="Arial"/>
          <w:sz w:val="22"/>
        </w:rPr>
      </w:r>
    </w:p>
    <w:p>
      <w:pPr>
        <w:pStyle w:val="Normal"/>
        <w:widowControl/>
        <w:spacing w:lineRule="auto"/>
        <w:ind w:left="480" w:hanging="0"/>
        <w:rPr>
          <w:rFonts w:ascii="Arial" w:hAnsi="Arial" w:eastAsia="微軟正黑體"/>
          <w:sz w:val="22"/>
        </w:rPr>
      </w:pPr>
      <w:r>
        <w:rPr>
          <w:rFonts w:eastAsia="微軟正黑體" w:ascii="Arial" w:hAnsi="Arial"/>
          <w:sz w:val="22"/>
        </w:rPr>
      </w:r>
    </w:p>
    <w:p>
      <w:pPr>
        <w:pStyle w:val="Normal"/>
        <w:widowControl/>
        <w:spacing w:lineRule="auto"/>
        <w:ind w:left="480" w:hanging="0"/>
        <w:rPr>
          <w:rFonts w:ascii="Arial" w:hAnsi="Arial" w:eastAsia="微軟正黑體"/>
          <w:sz w:val="22"/>
        </w:rPr>
      </w:pPr>
      <w:r>
        <w:rPr>
          <w:rFonts w:eastAsia="微軟正黑體" w:ascii="Arial" w:hAnsi="Arial"/>
          <w:sz w:val="22"/>
        </w:rPr>
      </w:r>
    </w:p>
    <w:p>
      <w:pPr>
        <w:pStyle w:val="Normal"/>
        <w:widowControl/>
        <w:spacing w:lineRule="auto"/>
        <w:ind w:left="480" w:hanging="0"/>
        <w:rPr>
          <w:rFonts w:ascii="Arial" w:hAnsi="Arial" w:eastAsia="微軟正黑體"/>
          <w:sz w:val="22"/>
        </w:rPr>
      </w:pPr>
      <w:r>
        <w:rPr>
          <w:rFonts w:eastAsia="微軟正黑體" w:ascii="Arial" w:hAnsi="Arial"/>
          <w:sz w:val="22"/>
        </w:rPr>
      </w:r>
    </w:p>
    <w:p>
      <w:pPr>
        <w:pStyle w:val="Normal"/>
        <w:widowControl/>
        <w:spacing w:lineRule="auto"/>
        <w:ind w:left="480" w:hanging="0"/>
        <w:rPr>
          <w:rFonts w:ascii="Arial" w:hAnsi="Arial" w:eastAsia="微軟正黑體"/>
          <w:sz w:val="22"/>
        </w:rPr>
      </w:pPr>
      <w:r>
        <w:rPr>
          <w:rFonts w:eastAsia="微軟正黑體" w:ascii="Arial" w:hAnsi="Arial"/>
          <w:sz w:val="22"/>
        </w:rPr>
      </w:r>
    </w:p>
    <w:p>
      <w:pPr>
        <w:pStyle w:val="Normal"/>
        <w:widowControl/>
        <w:spacing w:lineRule="auto"/>
        <w:ind w:left="480" w:hanging="0"/>
        <w:rPr>
          <w:rFonts w:ascii="Arial" w:hAnsi="Arial" w:eastAsia="微軟正黑體"/>
          <w:sz w:val="22"/>
        </w:rPr>
      </w:pPr>
      <w:r>
        <w:rPr>
          <w:rFonts w:eastAsia="微軟正黑體" w:ascii="Arial" w:hAnsi="Arial"/>
          <w:sz w:val="22"/>
        </w:rPr>
      </w:r>
    </w:p>
    <w:p>
      <w:pPr>
        <w:pStyle w:val="Normal"/>
        <w:widowControl/>
        <w:spacing w:lineRule="auto"/>
        <w:ind w:left="480" w:hanging="0"/>
        <w:rPr>
          <w:rFonts w:ascii="Arial" w:hAnsi="Arial" w:eastAsia="微軟正黑體"/>
          <w:sz w:val="22"/>
        </w:rPr>
      </w:pPr>
      <w:r>
        <w:rPr>
          <w:rFonts w:eastAsia="微軟正黑體" w:ascii="Arial" w:hAnsi="Arial"/>
          <w:sz w:val="22"/>
        </w:rPr>
      </w:r>
    </w:p>
    <w:p>
      <w:pPr>
        <w:pStyle w:val="Normal"/>
        <w:widowControl/>
        <w:spacing w:lineRule="auto"/>
        <w:ind w:left="480" w:hanging="0"/>
        <w:rPr>
          <w:rFonts w:ascii="Arial" w:hAnsi="Arial" w:eastAsia="微軟正黑體"/>
          <w:sz w:val="22"/>
        </w:rPr>
      </w:pPr>
      <w:r>
        <w:rPr>
          <w:rFonts w:eastAsia="微軟正黑體" w:ascii="Arial" w:hAnsi="Arial"/>
          <w:sz w:val="22"/>
        </w:rPr>
      </w:r>
    </w:p>
    <w:p>
      <w:pPr>
        <w:pStyle w:val="Normal"/>
        <w:widowControl/>
        <w:spacing w:lineRule="auto"/>
        <w:ind w:left="480" w:hanging="0"/>
        <w:rPr>
          <w:rFonts w:ascii="Arial" w:hAnsi="Arial" w:eastAsia="微軟正黑體"/>
          <w:sz w:val="22"/>
        </w:rPr>
      </w:pPr>
      <w:r>
        <w:rPr>
          <w:rFonts w:eastAsia="微軟正黑體" w:ascii="Arial" w:hAnsi="Arial"/>
          <w:sz w:val="22"/>
        </w:rPr>
      </w:r>
    </w:p>
    <w:p>
      <w:pPr>
        <w:pStyle w:val="Normal"/>
        <w:widowControl/>
        <w:spacing w:lineRule="auto"/>
        <w:ind w:left="480" w:hanging="0"/>
        <w:rPr>
          <w:rFonts w:ascii="Arial" w:hAnsi="Arial" w:eastAsia="微軟正黑體"/>
          <w:sz w:val="22"/>
        </w:rPr>
      </w:pPr>
      <w:r>
        <mc:AlternateContent>
          <mc:Choice Requires="wps">
            <w:drawing>
              <wp:anchor behindDoc="0" distT="0" distB="0" distL="114300" distR="114300" simplePos="0" locked="0" layoutInCell="1" allowOverlap="1" relativeHeight="3">
                <wp:simplePos x="0" y="0"/>
                <wp:positionH relativeFrom="column">
                  <wp:posOffset>4495800</wp:posOffset>
                </wp:positionH>
                <wp:positionV relativeFrom="paragraph">
                  <wp:posOffset>10795</wp:posOffset>
                </wp:positionV>
                <wp:extent cx="915035" cy="800735"/>
                <wp:effectExtent l="0" t="0" r="19050" b="19050"/>
                <wp:wrapNone/>
                <wp:docPr id="7" name="文字方塊 44"/>
                <a:graphic xmlns:a="http://schemas.openxmlformats.org/drawingml/2006/main">
                  <a:graphicData uri="http://schemas.microsoft.com/office/word/2010/wordprocessingShape">
                    <wps:wsp>
                      <wps:cNvSpPr/>
                      <wps:spPr>
                        <a:xfrm>
                          <a:off x="0" y="0"/>
                          <a:ext cx="914400" cy="800280"/>
                        </a:xfrm>
                        <a:prstGeom prst="rect">
                          <a:avLst/>
                        </a:prstGeom>
                        <a:solidFill>
                          <a:srgbClr val="ffffff"/>
                        </a:solidFill>
                        <a:ln w="9360">
                          <a:solidFill>
                            <a:srgbClr val="969696"/>
                          </a:solidFill>
                          <a:miter/>
                        </a:ln>
                      </wps:spPr>
                      <wps:style>
                        <a:lnRef idx="0"/>
                        <a:fillRef idx="0"/>
                        <a:effectRef idx="0"/>
                        <a:fontRef idx="minor"/>
                      </wps:style>
                      <wps:txbx>
                        <w:txbxContent>
                          <w:p>
                            <w:pPr>
                              <w:pStyle w:val="Style25"/>
                              <w:rPr/>
                            </w:pPr>
                            <w:r>
                              <w:rPr/>
                            </w:r>
                          </w:p>
                          <w:p>
                            <w:pPr>
                              <w:pStyle w:val="Style25"/>
                              <w:rPr/>
                            </w:pPr>
                            <w:r>
                              <w:rPr>
                                <w:color w:val="C0C0C0"/>
                                <w:sz w:val="32"/>
                                <w:szCs w:val="32"/>
                              </w:rPr>
                              <w:t xml:space="preserve">  </w:t>
                            </w:r>
                            <w:r>
                              <w:rPr>
                                <w:color w:val="C0C0C0"/>
                                <w:sz w:val="32"/>
                                <w:szCs w:val="32"/>
                              </w:rPr>
                              <w:t>印</w:t>
                            </w:r>
                          </w:p>
                        </w:txbxContent>
                      </wps:txbx>
                      <wps:bodyPr>
                        <a:noAutofit/>
                      </wps:bodyPr>
                    </wps:wsp>
                  </a:graphicData>
                </a:graphic>
              </wp:anchor>
            </w:drawing>
          </mc:Choice>
          <mc:Fallback>
            <w:pict>
              <v:rect id="shape_0" ID="文字方塊 44" fillcolor="white" stroked="t" style="position:absolute;margin-left:354pt;margin-top:0.85pt;width:71.95pt;height:62.95pt">
                <w10:wrap type="square"/>
                <v:fill o:detectmouseclick="t" type="solid" color2="black"/>
                <v:stroke color="#969696" weight="9360" joinstyle="miter" endcap="flat"/>
                <v:textbox>
                  <w:txbxContent>
                    <w:p>
                      <w:pPr>
                        <w:pStyle w:val="Style25"/>
                        <w:rPr/>
                      </w:pPr>
                      <w:r>
                        <w:rPr/>
                      </w:r>
                    </w:p>
                    <w:p>
                      <w:pPr>
                        <w:pStyle w:val="Style25"/>
                        <w:rPr/>
                      </w:pPr>
                      <w:r>
                        <w:rPr>
                          <w:color w:val="C0C0C0"/>
                          <w:sz w:val="32"/>
                          <w:szCs w:val="32"/>
                        </w:rPr>
                        <w:t xml:space="preserve">  </w:t>
                      </w:r>
                      <w:r>
                        <w:rPr>
                          <w:color w:val="C0C0C0"/>
                          <w:sz w:val="32"/>
                          <w:szCs w:val="32"/>
                        </w:rPr>
                        <w:t>印</w:t>
                      </w:r>
                    </w:p>
                  </w:txbxContent>
                </v:textbox>
              </v:rect>
            </w:pict>
          </mc:Fallback>
        </mc:AlternateContent>
        <mc:AlternateContent>
          <mc:Choice Requires="wps">
            <w:drawing>
              <wp:anchor behindDoc="0" distT="0" distB="0" distL="114300" distR="114300" simplePos="0" locked="0" layoutInCell="1" allowOverlap="1" relativeHeight="4">
                <wp:simplePos x="0" y="0"/>
                <wp:positionH relativeFrom="column">
                  <wp:posOffset>4495800</wp:posOffset>
                </wp:positionH>
                <wp:positionV relativeFrom="paragraph">
                  <wp:posOffset>810260</wp:posOffset>
                </wp:positionV>
                <wp:extent cx="915035" cy="800735"/>
                <wp:effectExtent l="0" t="0" r="19050" b="19050"/>
                <wp:wrapNone/>
                <wp:docPr id="9" name="文字方塊 43"/>
                <a:graphic xmlns:a="http://schemas.openxmlformats.org/drawingml/2006/main">
                  <a:graphicData uri="http://schemas.microsoft.com/office/word/2010/wordprocessingShape">
                    <wps:wsp>
                      <wps:cNvSpPr/>
                      <wps:spPr>
                        <a:xfrm>
                          <a:off x="0" y="0"/>
                          <a:ext cx="914400" cy="800280"/>
                        </a:xfrm>
                        <a:prstGeom prst="rect">
                          <a:avLst/>
                        </a:prstGeom>
                        <a:solidFill>
                          <a:srgbClr val="ffffff"/>
                        </a:solidFill>
                        <a:ln w="9360">
                          <a:solidFill>
                            <a:srgbClr val="969696"/>
                          </a:solidFill>
                          <a:miter/>
                        </a:ln>
                      </wps:spPr>
                      <wps:style>
                        <a:lnRef idx="0"/>
                        <a:fillRef idx="0"/>
                        <a:effectRef idx="0"/>
                        <a:fontRef idx="minor"/>
                      </wps:style>
                      <wps:txbx>
                        <w:txbxContent>
                          <w:p>
                            <w:pPr>
                              <w:pStyle w:val="Style25"/>
                              <w:rPr/>
                            </w:pPr>
                            <w:r>
                              <w:rPr/>
                            </w:r>
                          </w:p>
                          <w:p>
                            <w:pPr>
                              <w:pStyle w:val="Style25"/>
                              <w:rPr/>
                            </w:pPr>
                            <w:r>
                              <w:rPr>
                                <w:color w:val="C0C0C0"/>
                                <w:sz w:val="32"/>
                                <w:szCs w:val="32"/>
                              </w:rPr>
                              <w:t xml:space="preserve">  </w:t>
                            </w:r>
                            <w:r>
                              <w:rPr>
                                <w:color w:val="C0C0C0"/>
                                <w:sz w:val="32"/>
                                <w:szCs w:val="32"/>
                              </w:rPr>
                              <w:t>印</w:t>
                            </w:r>
                          </w:p>
                        </w:txbxContent>
                      </wps:txbx>
                      <wps:bodyPr>
                        <a:noAutofit/>
                      </wps:bodyPr>
                    </wps:wsp>
                  </a:graphicData>
                </a:graphic>
              </wp:anchor>
            </w:drawing>
          </mc:Choice>
          <mc:Fallback>
            <w:pict>
              <v:rect id="shape_0" ID="文字方塊 43" fillcolor="white" stroked="t" style="position:absolute;margin-left:354pt;margin-top:63.8pt;width:71.95pt;height:62.95pt">
                <w10:wrap type="square"/>
                <v:fill o:detectmouseclick="t" type="solid" color2="black"/>
                <v:stroke color="#969696" weight="9360" joinstyle="miter" endcap="flat"/>
                <v:textbox>
                  <w:txbxContent>
                    <w:p>
                      <w:pPr>
                        <w:pStyle w:val="Style25"/>
                        <w:rPr/>
                      </w:pPr>
                      <w:r>
                        <w:rPr/>
                      </w:r>
                    </w:p>
                    <w:p>
                      <w:pPr>
                        <w:pStyle w:val="Style25"/>
                        <w:rPr/>
                      </w:pPr>
                      <w:r>
                        <w:rPr>
                          <w:color w:val="C0C0C0"/>
                          <w:sz w:val="32"/>
                          <w:szCs w:val="32"/>
                        </w:rPr>
                        <w:t xml:space="preserve">  </w:t>
                      </w:r>
                      <w:r>
                        <w:rPr>
                          <w:color w:val="C0C0C0"/>
                          <w:sz w:val="32"/>
                          <w:szCs w:val="32"/>
                        </w:rPr>
                        <w:t>印</w:t>
                      </w:r>
                    </w:p>
                  </w:txbxContent>
                </v:textbox>
              </v:rect>
            </w:pict>
          </mc:Fallback>
        </mc:AlternateContent>
      </w:r>
      <w:r>
        <w:rPr>
          <w:rFonts w:ascii="Arial" w:hAnsi="Arial" w:eastAsia="微軟正黑體"/>
          <w:sz w:val="22"/>
        </w:rPr>
        <w:t>立書（申請）人：</w:t>
      </w:r>
    </w:p>
    <w:p>
      <w:pPr>
        <w:pStyle w:val="Normal"/>
        <w:widowControl/>
        <w:spacing w:lineRule="auto"/>
        <w:ind w:left="480" w:hanging="0"/>
        <w:rPr>
          <w:rFonts w:ascii="Arial" w:hAnsi="Arial" w:eastAsia="微軟正黑體"/>
          <w:sz w:val="22"/>
        </w:rPr>
      </w:pPr>
      <w:r>
        <w:rPr>
          <w:rFonts w:ascii="Arial" w:hAnsi="Arial" w:eastAsia="微軟正黑體"/>
          <w:sz w:val="22"/>
        </w:rPr>
        <w:t>身分證統一編號：</w:t>
      </w:r>
    </w:p>
    <w:p>
      <w:pPr>
        <w:pStyle w:val="Normal"/>
        <w:widowControl/>
        <w:spacing w:lineRule="auto"/>
        <w:ind w:left="480" w:hanging="0"/>
        <w:rPr>
          <w:rFonts w:ascii="Arial" w:hAnsi="Arial" w:eastAsia="微軟正黑體"/>
          <w:sz w:val="22"/>
        </w:rPr>
      </w:pPr>
      <w:r>
        <w:rPr>
          <w:rFonts w:ascii="Arial" w:hAnsi="Arial" w:eastAsia="微軟正黑體"/>
          <w:sz w:val="22"/>
        </w:rPr>
        <w:t>立書（申請）單位：</w:t>
      </w:r>
    </w:p>
    <w:p>
      <w:pPr>
        <w:pStyle w:val="Normal"/>
        <w:widowControl/>
        <w:spacing w:lineRule="auto"/>
        <w:ind w:left="480" w:hanging="0"/>
        <w:rPr>
          <w:rFonts w:ascii="Arial" w:hAnsi="Arial" w:eastAsia="微軟正黑體"/>
          <w:sz w:val="22"/>
        </w:rPr>
      </w:pPr>
      <w:r>
        <w:rPr>
          <w:rFonts w:ascii="Arial" w:hAnsi="Arial" w:eastAsia="微軟正黑體"/>
          <w:sz w:val="22"/>
        </w:rPr>
        <w:t>統一編號：</w:t>
      </w:r>
    </w:p>
    <w:p>
      <w:pPr>
        <w:pStyle w:val="Normal"/>
        <w:widowControl/>
        <w:spacing w:lineRule="auto"/>
        <w:ind w:left="480" w:hanging="0"/>
        <w:rPr>
          <w:rFonts w:ascii="Arial" w:hAnsi="Arial" w:eastAsia="微軟正黑體"/>
          <w:sz w:val="22"/>
        </w:rPr>
      </w:pPr>
      <w:r>
        <w:rPr>
          <w:rFonts w:ascii="Arial" w:hAnsi="Arial" w:eastAsia="微軟正黑體"/>
          <w:sz w:val="22"/>
        </w:rPr>
        <w:t>通訊地址：</w:t>
      </w:r>
    </w:p>
    <w:p>
      <w:pPr>
        <w:pStyle w:val="Normal"/>
        <w:widowControl/>
        <w:spacing w:lineRule="auto"/>
        <w:ind w:left="480" w:hanging="0"/>
        <w:rPr>
          <w:rFonts w:ascii="Arial" w:hAnsi="Arial" w:eastAsia="微軟正黑體"/>
          <w:b/>
          <w:b/>
          <w:sz w:val="22"/>
        </w:rPr>
      </w:pPr>
      <w:r>
        <w:rPr>
          <w:rFonts w:eastAsia="微軟正黑體" w:ascii="Arial" w:hAnsi="Arial"/>
          <w:b/>
          <w:sz w:val="22"/>
        </w:rPr>
      </w:r>
    </w:p>
    <w:p>
      <w:pPr>
        <w:pStyle w:val="Normal"/>
        <w:widowControl/>
        <w:spacing w:lineRule="auto"/>
        <w:ind w:left="480" w:hanging="0"/>
        <w:rPr>
          <w:rFonts w:ascii="Arial" w:hAnsi="Arial" w:eastAsia="微軟正黑體"/>
          <w:b/>
          <w:b/>
          <w:sz w:val="22"/>
        </w:rPr>
      </w:pPr>
      <w:r>
        <w:rPr>
          <w:rFonts w:eastAsia="微軟正黑體" w:ascii="Arial" w:hAnsi="Arial"/>
          <w:b/>
          <w:sz w:val="22"/>
        </w:rPr>
      </w:r>
    </w:p>
    <w:p>
      <w:pPr>
        <w:pStyle w:val="Normal"/>
        <w:widowControl/>
        <w:spacing w:lineRule="auto"/>
        <w:ind w:left="480" w:hanging="0"/>
        <w:rPr>
          <w:rFonts w:ascii="Arial" w:hAnsi="Arial" w:eastAsia="微軟正黑體"/>
          <w:b/>
          <w:b/>
          <w:sz w:val="22"/>
        </w:rPr>
      </w:pPr>
      <w:r>
        <w:rPr>
          <w:rFonts w:eastAsia="微軟正黑體" w:ascii="Arial" w:hAnsi="Arial"/>
          <w:b/>
          <w:sz w:val="22"/>
        </w:rPr>
      </w:r>
    </w:p>
    <w:p>
      <w:pPr>
        <w:pStyle w:val="Normal"/>
        <w:widowControl/>
        <w:spacing w:lineRule="auto"/>
        <w:ind w:left="480" w:hanging="0"/>
        <w:rPr>
          <w:rFonts w:ascii="Arial" w:hAnsi="Arial" w:eastAsia="微軟正黑體"/>
          <w:sz w:val="22"/>
        </w:rPr>
      </w:pPr>
      <w:r>
        <w:rPr>
          <w:rFonts w:ascii="Arial" w:hAnsi="Arial" w:eastAsia="微軟正黑體"/>
          <w:sz w:val="22"/>
        </w:rPr>
        <w:t>中華民國    年   月   日</w:t>
      </w:r>
    </w:p>
    <w:p>
      <w:pPr>
        <w:pStyle w:val="Normal"/>
        <w:widowControl/>
        <w:spacing w:lineRule="auto"/>
        <w:rPr>
          <w:rFonts w:ascii="Arial" w:hAnsi="Arial" w:eastAsia="微軟正黑體"/>
          <w:sz w:val="22"/>
        </w:rPr>
      </w:pPr>
      <w:r>
        <w:rPr>
          <w:rFonts w:eastAsia="微軟正黑體" w:ascii="Arial" w:hAnsi="Arial"/>
          <w:sz w:val="22"/>
        </w:rPr>
      </w:r>
    </w:p>
    <w:p>
      <w:pPr>
        <w:pStyle w:val="Normal"/>
        <w:widowControl/>
        <w:spacing w:lineRule="auto"/>
        <w:rPr>
          <w:rFonts w:ascii="Arial" w:hAnsi="Arial" w:eastAsia="微軟正黑體"/>
          <w:b/>
          <w:b/>
          <w:sz w:val="22"/>
        </w:rPr>
      </w:pPr>
      <w:r>
        <w:rPr>
          <w:rFonts w:eastAsia="微軟正黑體" w:ascii="Arial" w:hAnsi="Arial"/>
          <w:b/>
          <w:sz w:val="22"/>
        </w:rPr>
      </w:r>
      <w:r>
        <w:br w:type="page"/>
      </w:r>
    </w:p>
    <w:p>
      <w:pPr>
        <w:pStyle w:val="Normal"/>
        <w:widowControl/>
        <w:rPr>
          <w:rFonts w:ascii="Arial" w:hAnsi="Arial" w:eastAsia="微軟正黑體"/>
          <w:b/>
          <w:b/>
          <w:szCs w:val="24"/>
        </w:rPr>
      </w:pPr>
      <w:r>
        <w:rPr>
          <w:rFonts w:ascii="Arial" w:hAnsi="Arial" w:eastAsia="微軟正黑體"/>
          <w:b/>
          <w:szCs w:val="24"/>
        </w:rPr>
        <w:t>二、符合法定無障礙設施項目規定</w:t>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9638"/>
      </w:tblGrid>
      <w:tr>
        <w:trPr>
          <w:trHeight w:val="13484" w:hRule="atLeast"/>
        </w:trPr>
        <w:tc>
          <w:tcPr>
            <w:tcW w:w="96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spacing w:lineRule="auto"/>
              <w:rPr>
                <w:rFonts w:ascii="Arial" w:hAnsi="Arial" w:eastAsia="微軟正黑體"/>
                <w:sz w:val="22"/>
              </w:rPr>
            </w:pPr>
            <w:r>
              <w:rPr>
                <w:rFonts w:eastAsia="微軟正黑體" w:ascii="Arial" w:hAnsi="Arial"/>
                <w:sz w:val="22"/>
              </w:rPr>
              <w:t>(</w:t>
            </w:r>
            <w:r>
              <w:rPr>
                <w:rFonts w:ascii="Arial" w:hAnsi="Arial" w:eastAsia="微軟正黑體"/>
                <w:sz w:val="22"/>
              </w:rPr>
              <w:t>ㄧ</w:t>
            </w:r>
            <w:r>
              <w:rPr>
                <w:rFonts w:eastAsia="微軟正黑體" w:ascii="Arial" w:hAnsi="Arial"/>
                <w:sz w:val="22"/>
              </w:rPr>
              <w:t>)</w:t>
            </w:r>
            <w:r>
              <w:rPr>
                <w:rFonts w:ascii="Arial" w:hAnsi="Arial" w:eastAsia="微軟正黑體"/>
                <w:sz w:val="22"/>
              </w:rPr>
              <w:t>建築物應檢討無障礙設施項目</w:t>
            </w:r>
          </w:p>
          <w:tbl>
            <w:tblPr>
              <w:tblW w:w="896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1403"/>
              <w:gridCol w:w="630"/>
              <w:gridCol w:w="630"/>
              <w:gridCol w:w="630"/>
              <w:gridCol w:w="630"/>
              <w:gridCol w:w="630"/>
              <w:gridCol w:w="630"/>
              <w:gridCol w:w="630"/>
              <w:gridCol w:w="629"/>
              <w:gridCol w:w="630"/>
              <w:gridCol w:w="630"/>
              <w:gridCol w:w="630"/>
              <w:gridCol w:w="628"/>
            </w:tblGrid>
            <w:tr>
              <w:trPr>
                <w:trHeight w:val="1706" w:hRule="atLeast"/>
                <w:cantSplit w:val="true"/>
              </w:trPr>
              <w:tc>
                <w:tcPr>
                  <w:tcW w:w="14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pacing w:lineRule="auto"/>
                    <w:jc w:val="right"/>
                    <w:rPr>
                      <w:rFonts w:ascii="Arial" w:hAnsi="Arial" w:eastAsia="微軟正黑體"/>
                      <w:sz w:val="22"/>
                    </w:rPr>
                  </w:pPr>
                  <w:r>
                    <w:rPr>
                      <w:rFonts w:ascii="Arial" w:hAnsi="Arial" w:eastAsia="微軟正黑體"/>
                      <w:sz w:val="22"/>
                    </w:rPr>
                    <w:t xml:space="preserve">   </w:t>
                  </w:r>
                  <w:r>
                    <w:rPr>
                      <w:rFonts w:ascii="Arial" w:hAnsi="Arial" w:eastAsia="微軟正黑體"/>
                      <w:sz w:val="22"/>
                    </w:rPr>
                    <w:t>無障礙設施     種類</w:t>
                  </w:r>
                </w:p>
                <w:p>
                  <w:pPr>
                    <w:pStyle w:val="Normal"/>
                    <w:widowControl/>
                    <w:spacing w:lineRule="auto"/>
                    <w:jc w:val="right"/>
                    <w:rPr>
                      <w:rFonts w:ascii="Arial" w:hAnsi="Arial" w:eastAsia="微軟正黑體"/>
                      <w:sz w:val="22"/>
                    </w:rPr>
                  </w:pPr>
                  <w:r>
                    <w:rPr>
                      <w:rFonts w:eastAsia="微軟正黑體" w:ascii="Arial" w:hAnsi="Arial"/>
                      <w:sz w:val="22"/>
                    </w:rPr>
                  </w:r>
                </w:p>
                <w:p>
                  <w:pPr>
                    <w:pStyle w:val="Normal"/>
                    <w:widowControl/>
                    <w:spacing w:lineRule="auto"/>
                    <w:ind w:right="660" w:hanging="0"/>
                    <w:jc w:val="right"/>
                    <w:rPr>
                      <w:rFonts w:ascii="Arial" w:hAnsi="Arial" w:eastAsia="微軟正黑體"/>
                      <w:sz w:val="22"/>
                    </w:rPr>
                  </w:pPr>
                  <w:r>
                    <w:rPr>
                      <w:rFonts w:ascii="Arial" w:hAnsi="Arial" w:eastAsia="微軟正黑體"/>
                      <w:sz w:val="22"/>
                    </w:rPr>
                    <w:t>項目</w:t>
                  </w:r>
                </w:p>
              </w:tc>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extDirection w:val="tbRl"/>
                </w:tcPr>
                <w:p>
                  <w:pPr>
                    <w:pStyle w:val="Normal"/>
                    <w:widowControl/>
                    <w:spacing w:lineRule="auto"/>
                    <w:rPr>
                      <w:rFonts w:ascii="Arial" w:hAnsi="Arial" w:eastAsia="微軟正黑體"/>
                      <w:sz w:val="22"/>
                    </w:rPr>
                  </w:pPr>
                  <w:r>
                    <w:rPr>
                      <w:rFonts w:ascii="Arial" w:hAnsi="Arial" w:eastAsia="微軟正黑體"/>
                      <w:sz w:val="22"/>
                    </w:rPr>
                    <w:t>室外通路</w:t>
                  </w:r>
                </w:p>
              </w:tc>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extDirection w:val="tbRl"/>
                </w:tcPr>
                <w:p>
                  <w:pPr>
                    <w:pStyle w:val="Normal"/>
                    <w:widowControl/>
                    <w:spacing w:lineRule="auto"/>
                    <w:rPr>
                      <w:rFonts w:ascii="Arial" w:hAnsi="Arial" w:eastAsia="微軟正黑體"/>
                      <w:sz w:val="22"/>
                    </w:rPr>
                  </w:pPr>
                  <w:r>
                    <w:rPr>
                      <w:rFonts w:ascii="Arial" w:hAnsi="Arial" w:eastAsia="微軟正黑體"/>
                      <w:sz w:val="22"/>
                    </w:rPr>
                    <w:t>避難層波道及扶手</w:t>
                  </w:r>
                </w:p>
              </w:tc>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extDirection w:val="tbRl"/>
                </w:tcPr>
                <w:p>
                  <w:pPr>
                    <w:pStyle w:val="Normal"/>
                    <w:widowControl/>
                    <w:spacing w:lineRule="auto"/>
                    <w:rPr>
                      <w:rFonts w:ascii="Arial" w:hAnsi="Arial" w:eastAsia="微軟正黑體"/>
                      <w:sz w:val="22"/>
                    </w:rPr>
                  </w:pPr>
                  <w:r>
                    <w:rPr>
                      <w:rFonts w:ascii="Arial" w:hAnsi="Arial" w:eastAsia="微軟正黑體"/>
                      <w:sz w:val="22"/>
                    </w:rPr>
                    <w:t>避難層出入口</w:t>
                  </w:r>
                </w:p>
              </w:tc>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extDirection w:val="tbRl"/>
                </w:tcPr>
                <w:p>
                  <w:pPr>
                    <w:pStyle w:val="Normal"/>
                    <w:widowControl/>
                    <w:spacing w:lineRule="auto"/>
                    <w:rPr>
                      <w:rFonts w:ascii="Arial" w:hAnsi="Arial" w:eastAsia="微軟正黑體"/>
                      <w:sz w:val="22"/>
                    </w:rPr>
                  </w:pPr>
                  <w:r>
                    <w:rPr>
                      <w:rFonts w:ascii="Arial" w:hAnsi="Arial" w:eastAsia="微軟正黑體"/>
                      <w:sz w:val="22"/>
                    </w:rPr>
                    <w:t>室外出入口</w:t>
                  </w:r>
                </w:p>
              </w:tc>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extDirection w:val="tbRl"/>
                </w:tcPr>
                <w:p>
                  <w:pPr>
                    <w:pStyle w:val="Normal"/>
                    <w:widowControl/>
                    <w:spacing w:lineRule="auto"/>
                    <w:rPr>
                      <w:rFonts w:ascii="Arial" w:hAnsi="Arial" w:eastAsia="微軟正黑體"/>
                      <w:sz w:val="22"/>
                    </w:rPr>
                  </w:pPr>
                  <w:r>
                    <w:rPr>
                      <w:rFonts w:ascii="Arial" w:hAnsi="Arial" w:eastAsia="微軟正黑體"/>
                      <w:sz w:val="22"/>
                    </w:rPr>
                    <w:t>室內通路走廊</w:t>
                  </w:r>
                </w:p>
              </w:tc>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extDirection w:val="tbRl"/>
                </w:tcPr>
                <w:p>
                  <w:pPr>
                    <w:pStyle w:val="Normal"/>
                    <w:widowControl/>
                    <w:spacing w:lineRule="auto"/>
                    <w:rPr>
                      <w:rFonts w:ascii="Arial" w:hAnsi="Arial" w:eastAsia="微軟正黑體"/>
                      <w:sz w:val="22"/>
                    </w:rPr>
                  </w:pPr>
                  <w:r>
                    <w:rPr>
                      <w:rFonts w:ascii="Arial" w:hAnsi="Arial" w:eastAsia="微軟正黑體"/>
                      <w:sz w:val="22"/>
                    </w:rPr>
                    <w:t>樓梯</w:t>
                  </w:r>
                </w:p>
              </w:tc>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extDirection w:val="tbRl"/>
                </w:tcPr>
                <w:p>
                  <w:pPr>
                    <w:pStyle w:val="Normal"/>
                    <w:widowControl/>
                    <w:spacing w:lineRule="auto"/>
                    <w:rPr>
                      <w:rFonts w:ascii="Arial" w:hAnsi="Arial" w:eastAsia="微軟正黑體"/>
                      <w:sz w:val="22"/>
                    </w:rPr>
                  </w:pPr>
                  <w:r>
                    <w:rPr>
                      <w:rFonts w:ascii="Arial" w:hAnsi="Arial" w:eastAsia="微軟正黑體"/>
                      <w:sz w:val="22"/>
                    </w:rPr>
                    <w:t>昇降設備</w:t>
                  </w:r>
                </w:p>
              </w:tc>
              <w:tc>
                <w:tcPr>
                  <w:tcW w:w="6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extDirection w:val="tbRl"/>
                </w:tcPr>
                <w:p>
                  <w:pPr>
                    <w:pStyle w:val="Normal"/>
                    <w:widowControl/>
                    <w:spacing w:lineRule="auto"/>
                    <w:rPr>
                      <w:rFonts w:ascii="Arial" w:hAnsi="Arial" w:eastAsia="微軟正黑體"/>
                      <w:sz w:val="22"/>
                    </w:rPr>
                  </w:pPr>
                  <w:r>
                    <w:rPr>
                      <w:rFonts w:ascii="Arial" w:hAnsi="Arial" w:eastAsia="微軟正黑體"/>
                      <w:sz w:val="22"/>
                    </w:rPr>
                    <w:t>廁所盥洗室</w:t>
                  </w:r>
                </w:p>
              </w:tc>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extDirection w:val="tbRl"/>
                </w:tcPr>
                <w:p>
                  <w:pPr>
                    <w:pStyle w:val="Normal"/>
                    <w:widowControl/>
                    <w:spacing w:lineRule="auto"/>
                    <w:rPr>
                      <w:rFonts w:ascii="Arial" w:hAnsi="Arial" w:eastAsia="微軟正黑體"/>
                      <w:sz w:val="22"/>
                    </w:rPr>
                  </w:pPr>
                  <w:r>
                    <w:rPr>
                      <w:rFonts w:ascii="Arial" w:hAnsi="Arial" w:eastAsia="微軟正黑體"/>
                      <w:sz w:val="22"/>
                    </w:rPr>
                    <w:t>浴室</w:t>
                  </w:r>
                </w:p>
              </w:tc>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extDirection w:val="tbRl"/>
                </w:tcPr>
                <w:p>
                  <w:pPr>
                    <w:pStyle w:val="Normal"/>
                    <w:widowControl/>
                    <w:spacing w:lineRule="auto"/>
                    <w:rPr>
                      <w:rFonts w:ascii="Arial" w:hAnsi="Arial" w:eastAsia="微軟正黑體"/>
                      <w:sz w:val="22"/>
                    </w:rPr>
                  </w:pPr>
                  <w:r>
                    <w:rPr>
                      <w:rFonts w:ascii="Arial" w:hAnsi="Arial" w:eastAsia="微軟正黑體"/>
                      <w:sz w:val="22"/>
                    </w:rPr>
                    <w:t>輪椅觀眾席位</w:t>
                  </w:r>
                </w:p>
              </w:tc>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extDirection w:val="tbRl"/>
                </w:tcPr>
                <w:p>
                  <w:pPr>
                    <w:pStyle w:val="Normal"/>
                    <w:widowControl/>
                    <w:spacing w:lineRule="auto"/>
                    <w:rPr>
                      <w:rFonts w:ascii="Arial" w:hAnsi="Arial" w:eastAsia="微軟正黑體"/>
                      <w:sz w:val="22"/>
                    </w:rPr>
                  </w:pPr>
                  <w:r>
                    <w:rPr>
                      <w:rFonts w:ascii="Arial" w:hAnsi="Arial" w:eastAsia="微軟正黑體"/>
                      <w:sz w:val="22"/>
                    </w:rPr>
                    <w:t>停車空間</w:t>
                  </w:r>
                </w:p>
              </w:tc>
              <w:tc>
                <w:tcPr>
                  <w:tcW w:w="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extDirection w:val="tbRl"/>
                </w:tcPr>
                <w:p>
                  <w:pPr>
                    <w:pStyle w:val="Normal"/>
                    <w:widowControl/>
                    <w:spacing w:lineRule="auto"/>
                    <w:rPr>
                      <w:rFonts w:ascii="Arial" w:hAnsi="Arial" w:eastAsia="微軟正黑體"/>
                      <w:sz w:val="22"/>
                    </w:rPr>
                  </w:pPr>
                  <w:r>
                    <w:rPr>
                      <w:rFonts w:ascii="Arial" w:hAnsi="Arial" w:eastAsia="微軟正黑體"/>
                      <w:sz w:val="22"/>
                    </w:rPr>
                    <w:t>無障礙客房</w:t>
                  </w:r>
                </w:p>
              </w:tc>
            </w:tr>
            <w:tr>
              <w:trPr>
                <w:trHeight w:val="1556" w:hRule="atLeast"/>
              </w:trPr>
              <w:tc>
                <w:tcPr>
                  <w:tcW w:w="14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pacing w:lineRule="auto"/>
                    <w:rPr>
                      <w:rFonts w:ascii="Arial" w:hAnsi="Arial" w:eastAsia="微軟正黑體"/>
                      <w:b/>
                      <w:b/>
                      <w:sz w:val="22"/>
                    </w:rPr>
                  </w:pPr>
                  <w:r>
                    <w:rPr>
                      <w:rFonts w:ascii="Arial" w:hAnsi="Arial" w:eastAsia="微軟正黑體"/>
                      <w:b/>
                      <w:sz w:val="22"/>
                    </w:rPr>
                    <w:t>依規應設置</w:t>
                  </w:r>
                </w:p>
                <w:p>
                  <w:pPr>
                    <w:pStyle w:val="Normal"/>
                    <w:widowControl/>
                    <w:spacing w:lineRule="auto"/>
                    <w:rPr>
                      <w:rFonts w:ascii="Arial" w:hAnsi="Arial" w:eastAsia="微軟正黑體"/>
                      <w:b/>
                      <w:b/>
                      <w:sz w:val="22"/>
                    </w:rPr>
                  </w:pPr>
                  <w:r>
                    <w:rPr>
                      <w:rFonts w:ascii="Arial" w:hAnsi="Arial" w:eastAsia="微軟正黑體"/>
                      <w:b/>
                      <w:sz w:val="22"/>
                    </w:rPr>
                    <w:t>無障礙設施項目</w:t>
                  </w:r>
                </w:p>
                <w:p>
                  <w:pPr>
                    <w:pStyle w:val="Normal"/>
                    <w:widowControl/>
                    <w:spacing w:lineRule="auto"/>
                    <w:rPr>
                      <w:rFonts w:ascii="Arial" w:hAnsi="Arial" w:eastAsia="微軟正黑體"/>
                      <w:sz w:val="22"/>
                    </w:rPr>
                  </w:pPr>
                  <w:r>
                    <w:rPr>
                      <w:rFonts w:eastAsia="微軟正黑體" w:ascii="Arial" w:hAnsi="Arial"/>
                      <w:sz w:val="22"/>
                    </w:rPr>
                    <w:t>(</w:t>
                  </w:r>
                  <w:r>
                    <w:rPr>
                      <w:rFonts w:ascii="Arial" w:hAnsi="Arial" w:eastAsia="微軟正黑體"/>
                      <w:sz w:val="22"/>
                    </w:rPr>
                    <w:t>請打勾「</w:t>
                  </w:r>
                  <w:r>
                    <w:rPr>
                      <w:rFonts w:eastAsia="微軟正黑體" w:ascii="Arial" w:hAnsi="Arial"/>
                      <w:sz w:val="22"/>
                    </w:rPr>
                    <w:t>V</w:t>
                  </w:r>
                  <w:r>
                    <w:rPr>
                      <w:rFonts w:ascii="Arial" w:hAnsi="Arial" w:eastAsia="微軟正黑體"/>
                      <w:sz w:val="22"/>
                    </w:rPr>
                    <w:t>」</w:t>
                  </w:r>
                  <w:r>
                    <w:rPr>
                      <w:rFonts w:eastAsia="微軟正黑體" w:ascii="Arial" w:hAnsi="Arial"/>
                      <w:sz w:val="22"/>
                    </w:rPr>
                    <w:t>)</w:t>
                  </w:r>
                </w:p>
              </w:tc>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pacing w:lineRule="auto"/>
                    <w:rPr>
                      <w:rFonts w:ascii="Arial" w:hAnsi="Arial" w:eastAsia="微軟正黑體"/>
                      <w:sz w:val="22"/>
                    </w:rPr>
                  </w:pPr>
                  <w:r>
                    <w:rPr>
                      <w:rFonts w:eastAsia="微軟正黑體" w:ascii="Arial" w:hAnsi="Arial"/>
                      <w:sz w:val="22"/>
                    </w:rPr>
                  </w:r>
                </w:p>
              </w:tc>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pacing w:lineRule="auto"/>
                    <w:rPr>
                      <w:rFonts w:ascii="Arial" w:hAnsi="Arial" w:eastAsia="微軟正黑體"/>
                      <w:sz w:val="22"/>
                    </w:rPr>
                  </w:pPr>
                  <w:r>
                    <w:rPr>
                      <w:rFonts w:eastAsia="微軟正黑體" w:ascii="Arial" w:hAnsi="Arial"/>
                      <w:sz w:val="22"/>
                    </w:rPr>
                  </w:r>
                </w:p>
              </w:tc>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pacing w:lineRule="auto"/>
                    <w:rPr>
                      <w:rFonts w:ascii="Arial" w:hAnsi="Arial" w:eastAsia="微軟正黑體"/>
                      <w:sz w:val="22"/>
                    </w:rPr>
                  </w:pPr>
                  <w:r>
                    <w:rPr>
                      <w:rFonts w:eastAsia="微軟正黑體" w:ascii="Arial" w:hAnsi="Arial"/>
                      <w:sz w:val="22"/>
                    </w:rPr>
                  </w:r>
                </w:p>
              </w:tc>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pacing w:lineRule="auto"/>
                    <w:rPr>
                      <w:rFonts w:ascii="Arial" w:hAnsi="Arial" w:eastAsia="微軟正黑體"/>
                      <w:sz w:val="22"/>
                    </w:rPr>
                  </w:pPr>
                  <w:r>
                    <w:rPr>
                      <w:rFonts w:eastAsia="微軟正黑體" w:ascii="Arial" w:hAnsi="Arial"/>
                      <w:sz w:val="22"/>
                    </w:rPr>
                  </w:r>
                </w:p>
              </w:tc>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pacing w:lineRule="auto"/>
                    <w:rPr>
                      <w:rFonts w:ascii="Arial" w:hAnsi="Arial" w:eastAsia="微軟正黑體"/>
                      <w:sz w:val="22"/>
                    </w:rPr>
                  </w:pPr>
                  <w:r>
                    <w:rPr>
                      <w:rFonts w:eastAsia="微軟正黑體" w:ascii="Arial" w:hAnsi="Arial"/>
                      <w:sz w:val="22"/>
                    </w:rPr>
                  </w:r>
                </w:p>
              </w:tc>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pacing w:lineRule="auto"/>
                    <w:rPr>
                      <w:rFonts w:ascii="Arial" w:hAnsi="Arial" w:eastAsia="微軟正黑體"/>
                      <w:sz w:val="22"/>
                    </w:rPr>
                  </w:pPr>
                  <w:r>
                    <w:rPr>
                      <w:rFonts w:eastAsia="微軟正黑體" w:ascii="Arial" w:hAnsi="Arial"/>
                      <w:sz w:val="22"/>
                    </w:rPr>
                  </w:r>
                </w:p>
              </w:tc>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pacing w:lineRule="auto"/>
                    <w:rPr>
                      <w:rFonts w:ascii="Arial" w:hAnsi="Arial" w:eastAsia="微軟正黑體"/>
                      <w:sz w:val="22"/>
                    </w:rPr>
                  </w:pPr>
                  <w:r>
                    <w:rPr>
                      <w:rFonts w:eastAsia="微軟正黑體" w:ascii="Arial" w:hAnsi="Arial"/>
                      <w:sz w:val="22"/>
                    </w:rPr>
                  </w:r>
                </w:p>
              </w:tc>
              <w:tc>
                <w:tcPr>
                  <w:tcW w:w="6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pacing w:lineRule="auto"/>
                    <w:rPr>
                      <w:rFonts w:ascii="Arial" w:hAnsi="Arial" w:eastAsia="微軟正黑體"/>
                      <w:sz w:val="22"/>
                    </w:rPr>
                  </w:pPr>
                  <w:r>
                    <w:rPr>
                      <w:rFonts w:eastAsia="微軟正黑體" w:ascii="Arial" w:hAnsi="Arial"/>
                      <w:sz w:val="22"/>
                    </w:rPr>
                  </w:r>
                </w:p>
              </w:tc>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pacing w:lineRule="auto"/>
                    <w:rPr>
                      <w:rFonts w:ascii="Arial" w:hAnsi="Arial" w:eastAsia="微軟正黑體"/>
                      <w:sz w:val="22"/>
                    </w:rPr>
                  </w:pPr>
                  <w:r>
                    <w:rPr>
                      <w:rFonts w:eastAsia="微軟正黑體" w:ascii="Arial" w:hAnsi="Arial"/>
                      <w:sz w:val="22"/>
                    </w:rPr>
                  </w:r>
                </w:p>
              </w:tc>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pacing w:lineRule="auto"/>
                    <w:rPr>
                      <w:rFonts w:ascii="Arial" w:hAnsi="Arial" w:eastAsia="微軟正黑體"/>
                      <w:sz w:val="22"/>
                    </w:rPr>
                  </w:pPr>
                  <w:r>
                    <w:rPr>
                      <w:rFonts w:eastAsia="微軟正黑體" w:ascii="Arial" w:hAnsi="Arial"/>
                      <w:sz w:val="22"/>
                    </w:rPr>
                  </w:r>
                </w:p>
              </w:tc>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pacing w:lineRule="auto"/>
                    <w:rPr>
                      <w:rFonts w:ascii="Arial" w:hAnsi="Arial" w:eastAsia="微軟正黑體"/>
                      <w:sz w:val="22"/>
                    </w:rPr>
                  </w:pPr>
                  <w:r>
                    <w:rPr>
                      <w:rFonts w:eastAsia="微軟正黑體" w:ascii="Arial" w:hAnsi="Arial"/>
                      <w:sz w:val="22"/>
                    </w:rPr>
                  </w:r>
                </w:p>
              </w:tc>
              <w:tc>
                <w:tcPr>
                  <w:tcW w:w="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pacing w:lineRule="auto"/>
                    <w:rPr>
                      <w:rFonts w:ascii="Arial" w:hAnsi="Arial" w:eastAsia="微軟正黑體"/>
                      <w:sz w:val="22"/>
                    </w:rPr>
                  </w:pPr>
                  <w:r>
                    <w:rPr>
                      <w:rFonts w:eastAsia="微軟正黑體" w:ascii="Arial" w:hAnsi="Arial"/>
                      <w:sz w:val="22"/>
                    </w:rPr>
                  </w:r>
                </w:p>
              </w:tc>
            </w:tr>
            <w:tr>
              <w:trPr>
                <w:trHeight w:val="1818" w:hRule="atLeast"/>
              </w:trPr>
              <w:tc>
                <w:tcPr>
                  <w:tcW w:w="14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pacing w:lineRule="auto"/>
                    <w:rPr>
                      <w:rFonts w:ascii="Arial" w:hAnsi="Arial" w:eastAsia="微軟正黑體"/>
                      <w:b/>
                      <w:b/>
                      <w:sz w:val="22"/>
                    </w:rPr>
                  </w:pPr>
                  <w:r>
                    <w:rPr>
                      <w:rFonts w:ascii="Arial" w:hAnsi="Arial" w:eastAsia="微軟正黑體"/>
                      <w:b/>
                      <w:sz w:val="22"/>
                    </w:rPr>
                    <w:t>自主檢視</w:t>
                  </w:r>
                </w:p>
                <w:p>
                  <w:pPr>
                    <w:pStyle w:val="Normal"/>
                    <w:widowControl/>
                    <w:spacing w:lineRule="auto"/>
                    <w:rPr>
                      <w:rFonts w:ascii="Arial" w:hAnsi="Arial" w:eastAsia="微軟正黑體"/>
                      <w:sz w:val="22"/>
                    </w:rPr>
                  </w:pPr>
                  <w:r>
                    <w:rPr>
                      <w:rFonts w:ascii="Arial" w:hAnsi="Arial" w:eastAsia="微軟正黑體"/>
                      <w:sz w:val="22"/>
                    </w:rPr>
                    <w:t>合格請打勾「</w:t>
                  </w:r>
                  <w:r>
                    <w:rPr>
                      <w:rFonts w:eastAsia="微軟正黑體" w:ascii="Arial" w:hAnsi="Arial"/>
                      <w:sz w:val="22"/>
                    </w:rPr>
                    <w:t>V</w:t>
                  </w:r>
                  <w:r>
                    <w:rPr>
                      <w:rFonts w:ascii="Arial" w:hAnsi="Arial" w:eastAsia="微軟正黑體"/>
                      <w:sz w:val="22"/>
                    </w:rPr>
                    <w:t>」</w:t>
                  </w:r>
                </w:p>
                <w:p>
                  <w:pPr>
                    <w:pStyle w:val="Normal"/>
                    <w:widowControl/>
                    <w:spacing w:lineRule="auto"/>
                    <w:rPr>
                      <w:rFonts w:ascii="Arial" w:hAnsi="Arial" w:eastAsia="微軟正黑體"/>
                      <w:sz w:val="22"/>
                    </w:rPr>
                  </w:pPr>
                  <w:r>
                    <w:rPr>
                      <w:rFonts w:ascii="Arial" w:hAnsi="Arial" w:eastAsia="微軟正黑體"/>
                      <w:sz w:val="22"/>
                    </w:rPr>
                    <w:t>增設請打勾「</w:t>
                  </w:r>
                  <w:r>
                    <w:rPr>
                      <w:rFonts w:eastAsia="微軟正黑體" w:ascii="Arial" w:hAnsi="Arial"/>
                      <w:sz w:val="22"/>
                    </w:rPr>
                    <w:t>Δ</w:t>
                  </w:r>
                  <w:r>
                    <w:rPr>
                      <w:rFonts w:ascii="Arial" w:hAnsi="Arial" w:eastAsia="微軟正黑體"/>
                      <w:sz w:val="22"/>
                    </w:rPr>
                    <w:t>」</w:t>
                  </w:r>
                </w:p>
              </w:tc>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pacing w:lineRule="auto"/>
                    <w:rPr>
                      <w:rFonts w:ascii="Arial" w:hAnsi="Arial" w:eastAsia="微軟正黑體"/>
                      <w:sz w:val="22"/>
                    </w:rPr>
                  </w:pPr>
                  <w:r>
                    <w:rPr>
                      <w:rFonts w:eastAsia="微軟正黑體" w:ascii="Arial" w:hAnsi="Arial"/>
                      <w:sz w:val="22"/>
                    </w:rPr>
                  </w:r>
                </w:p>
              </w:tc>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pacing w:lineRule="auto"/>
                    <w:rPr>
                      <w:rFonts w:ascii="Arial" w:hAnsi="Arial" w:eastAsia="微軟正黑體"/>
                      <w:sz w:val="22"/>
                    </w:rPr>
                  </w:pPr>
                  <w:r>
                    <w:rPr>
                      <w:rFonts w:eastAsia="微軟正黑體" w:ascii="Arial" w:hAnsi="Arial"/>
                      <w:sz w:val="22"/>
                    </w:rPr>
                  </w:r>
                </w:p>
              </w:tc>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pacing w:lineRule="auto"/>
                    <w:rPr>
                      <w:rFonts w:ascii="Arial" w:hAnsi="Arial" w:eastAsia="微軟正黑體"/>
                      <w:sz w:val="22"/>
                    </w:rPr>
                  </w:pPr>
                  <w:r>
                    <w:rPr>
                      <w:rFonts w:eastAsia="微軟正黑體" w:ascii="Arial" w:hAnsi="Arial"/>
                      <w:sz w:val="22"/>
                    </w:rPr>
                  </w:r>
                </w:p>
              </w:tc>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pacing w:lineRule="auto"/>
                    <w:rPr>
                      <w:rFonts w:ascii="Arial" w:hAnsi="Arial" w:eastAsia="微軟正黑體"/>
                      <w:sz w:val="22"/>
                    </w:rPr>
                  </w:pPr>
                  <w:r>
                    <w:rPr>
                      <w:rFonts w:eastAsia="微軟正黑體" w:ascii="Arial" w:hAnsi="Arial"/>
                      <w:sz w:val="22"/>
                    </w:rPr>
                  </w:r>
                </w:p>
              </w:tc>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pacing w:lineRule="auto"/>
                    <w:rPr>
                      <w:rFonts w:ascii="Arial" w:hAnsi="Arial" w:eastAsia="微軟正黑體"/>
                      <w:sz w:val="22"/>
                    </w:rPr>
                  </w:pPr>
                  <w:r>
                    <w:rPr>
                      <w:rFonts w:eastAsia="微軟正黑體" w:ascii="Arial" w:hAnsi="Arial"/>
                      <w:sz w:val="22"/>
                    </w:rPr>
                  </w:r>
                </w:p>
              </w:tc>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pacing w:lineRule="auto"/>
                    <w:rPr>
                      <w:rFonts w:ascii="Arial" w:hAnsi="Arial" w:eastAsia="微軟正黑體"/>
                      <w:sz w:val="22"/>
                    </w:rPr>
                  </w:pPr>
                  <w:r>
                    <w:rPr>
                      <w:rFonts w:eastAsia="微軟正黑體" w:ascii="Arial" w:hAnsi="Arial"/>
                      <w:sz w:val="22"/>
                    </w:rPr>
                  </w:r>
                </w:p>
              </w:tc>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pacing w:lineRule="auto"/>
                    <w:rPr>
                      <w:rFonts w:ascii="Arial" w:hAnsi="Arial" w:eastAsia="微軟正黑體"/>
                      <w:sz w:val="22"/>
                    </w:rPr>
                  </w:pPr>
                  <w:r>
                    <w:rPr>
                      <w:rFonts w:eastAsia="微軟正黑體" w:ascii="Arial" w:hAnsi="Arial"/>
                      <w:sz w:val="22"/>
                    </w:rPr>
                  </w:r>
                </w:p>
              </w:tc>
              <w:tc>
                <w:tcPr>
                  <w:tcW w:w="6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pacing w:lineRule="auto"/>
                    <w:rPr>
                      <w:rFonts w:ascii="Arial" w:hAnsi="Arial" w:eastAsia="微軟正黑體"/>
                      <w:sz w:val="22"/>
                    </w:rPr>
                  </w:pPr>
                  <w:r>
                    <w:rPr>
                      <w:rFonts w:eastAsia="微軟正黑體" w:ascii="Arial" w:hAnsi="Arial"/>
                      <w:sz w:val="22"/>
                    </w:rPr>
                  </w:r>
                </w:p>
              </w:tc>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pacing w:lineRule="auto"/>
                    <w:rPr>
                      <w:rFonts w:ascii="Arial" w:hAnsi="Arial" w:eastAsia="微軟正黑體"/>
                      <w:sz w:val="22"/>
                    </w:rPr>
                  </w:pPr>
                  <w:r>
                    <w:rPr>
                      <w:rFonts w:eastAsia="微軟正黑體" w:ascii="Arial" w:hAnsi="Arial"/>
                      <w:sz w:val="22"/>
                    </w:rPr>
                  </w:r>
                </w:p>
              </w:tc>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pacing w:lineRule="auto"/>
                    <w:rPr>
                      <w:rFonts w:ascii="Arial" w:hAnsi="Arial" w:eastAsia="微軟正黑體"/>
                      <w:sz w:val="22"/>
                    </w:rPr>
                  </w:pPr>
                  <w:r>
                    <w:rPr>
                      <w:rFonts w:eastAsia="微軟正黑體" w:ascii="Arial" w:hAnsi="Arial"/>
                      <w:sz w:val="22"/>
                    </w:rPr>
                  </w:r>
                </w:p>
              </w:tc>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pacing w:lineRule="auto"/>
                    <w:rPr>
                      <w:rFonts w:ascii="Arial" w:hAnsi="Arial" w:eastAsia="微軟正黑體"/>
                      <w:sz w:val="22"/>
                    </w:rPr>
                  </w:pPr>
                  <w:r>
                    <w:rPr>
                      <w:rFonts w:eastAsia="微軟正黑體" w:ascii="Arial" w:hAnsi="Arial"/>
                      <w:sz w:val="22"/>
                    </w:rPr>
                  </w:r>
                </w:p>
              </w:tc>
              <w:tc>
                <w:tcPr>
                  <w:tcW w:w="6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spacing w:lineRule="auto"/>
                    <w:rPr>
                      <w:rFonts w:ascii="Arial" w:hAnsi="Arial" w:eastAsia="微軟正黑體"/>
                      <w:sz w:val="22"/>
                    </w:rPr>
                  </w:pPr>
                  <w:r>
                    <w:rPr>
                      <w:rFonts w:eastAsia="微軟正黑體" w:ascii="Arial" w:hAnsi="Arial"/>
                      <w:sz w:val="22"/>
                    </w:rPr>
                  </w:r>
                </w:p>
              </w:tc>
            </w:tr>
          </w:tbl>
          <w:p>
            <w:pPr>
              <w:pStyle w:val="Normal"/>
              <w:widowControl/>
              <w:spacing w:lineRule="auto"/>
              <w:rPr>
                <w:rFonts w:ascii="Arial" w:hAnsi="Arial" w:eastAsia="微軟正黑體"/>
                <w:sz w:val="22"/>
              </w:rPr>
            </w:pPr>
            <w:r>
              <w:rPr>
                <w:rFonts w:eastAsia="微軟正黑體" w:ascii="Arial" w:hAnsi="Arial"/>
                <w:sz w:val="22"/>
              </w:rPr>
            </w:r>
          </w:p>
          <w:p>
            <w:pPr>
              <w:pStyle w:val="Normal"/>
              <w:widowControl/>
              <w:spacing w:lineRule="auto"/>
              <w:rPr>
                <w:rFonts w:ascii="Arial" w:hAnsi="Arial" w:eastAsia="微軟正黑體"/>
                <w:sz w:val="22"/>
              </w:rPr>
            </w:pPr>
            <w:r>
              <w:rPr>
                <w:rFonts w:eastAsia="微軟正黑體" w:ascii="Arial" w:hAnsi="Arial"/>
                <w:sz w:val="22"/>
              </w:rPr>
              <w:t>(</w:t>
            </w:r>
            <w:r>
              <w:rPr>
                <w:rFonts w:ascii="Arial" w:hAnsi="Arial" w:eastAsia="微軟正黑體"/>
                <w:sz w:val="22"/>
              </w:rPr>
              <w:t>二</w:t>
            </w:r>
            <w:r>
              <w:rPr>
                <w:rFonts w:eastAsia="微軟正黑體" w:ascii="Arial" w:hAnsi="Arial"/>
                <w:sz w:val="22"/>
              </w:rPr>
              <w:t>)</w:t>
            </w:r>
            <w:r>
              <w:rPr>
                <w:rFonts w:ascii="Arial" w:hAnsi="Arial" w:eastAsia="微軟正黑體"/>
                <w:sz w:val="22"/>
              </w:rPr>
              <w:t>各項無障礙設施檢討</w:t>
            </w:r>
          </w:p>
          <w:p>
            <w:pPr>
              <w:pStyle w:val="Normal"/>
              <w:widowControl/>
              <w:spacing w:lineRule="auto"/>
              <w:rPr>
                <w:rFonts w:ascii="Arial" w:hAnsi="Arial" w:eastAsia="微軟正黑體"/>
                <w:sz w:val="22"/>
              </w:rPr>
            </w:pPr>
            <w:r>
              <w:rPr>
                <w:rFonts w:eastAsia="微軟正黑體" w:ascii="Arial" w:hAnsi="Arial"/>
                <w:sz w:val="22"/>
              </w:rPr>
              <w:t>(</w:t>
            </w:r>
            <w:r>
              <w:rPr>
                <w:rFonts w:ascii="Arial" w:hAnsi="Arial" w:eastAsia="微軟正黑體"/>
                <w:sz w:val="22"/>
              </w:rPr>
              <w:t>含室外通路、避難層坡道及扶手、避難層出入口、室內出入口、室內通路走廊、樓梯、昇降設備、廁所盥洗室、浴室、輪椅觀眾席位及停車空間等無障礙設施項目之說明檢討及繪製輔助相關圖說。</w:t>
            </w:r>
            <w:r>
              <w:rPr>
                <w:rFonts w:eastAsia="微軟正黑體" w:ascii="Arial" w:hAnsi="Arial"/>
                <w:sz w:val="22"/>
              </w:rPr>
              <w:t>)</w:t>
            </w:r>
          </w:p>
          <w:p>
            <w:pPr>
              <w:pStyle w:val="Normal"/>
              <w:widowControl/>
              <w:spacing w:lineRule="auto"/>
              <w:rPr>
                <w:rFonts w:ascii="Arial" w:hAnsi="Arial" w:eastAsia="微軟正黑體"/>
                <w:b/>
                <w:b/>
                <w:sz w:val="22"/>
              </w:rPr>
            </w:pPr>
            <w:r>
              <w:rPr>
                <w:rFonts w:eastAsia="微軟正黑體" w:ascii="Arial" w:hAnsi="Arial"/>
                <w:b/>
                <w:sz w:val="22"/>
              </w:rPr>
            </w:r>
          </w:p>
          <w:p>
            <w:pPr>
              <w:pStyle w:val="Normal"/>
              <w:widowControl/>
              <w:spacing w:lineRule="auto"/>
              <w:rPr>
                <w:rFonts w:ascii="Arial" w:hAnsi="Arial" w:eastAsia="微軟正黑體"/>
                <w:b/>
                <w:b/>
                <w:sz w:val="22"/>
              </w:rPr>
            </w:pPr>
            <w:r>
              <w:rPr>
                <w:rFonts w:eastAsia="微軟正黑體" w:ascii="Arial" w:hAnsi="Arial"/>
                <w:b/>
                <w:sz w:val="22"/>
              </w:rPr>
            </w:r>
          </w:p>
          <w:p>
            <w:pPr>
              <w:pStyle w:val="Normal"/>
              <w:widowControl/>
              <w:spacing w:lineRule="auto"/>
              <w:rPr>
                <w:rFonts w:ascii="Arial" w:hAnsi="Arial" w:eastAsia="微軟正黑體"/>
                <w:b/>
                <w:b/>
                <w:sz w:val="22"/>
              </w:rPr>
            </w:pPr>
            <w:r>
              <w:rPr>
                <w:rFonts w:eastAsia="微軟正黑體" w:ascii="Arial" w:hAnsi="Arial"/>
                <w:b/>
                <w:sz w:val="22"/>
              </w:rPr>
            </w:r>
          </w:p>
          <w:p>
            <w:pPr>
              <w:pStyle w:val="Normal"/>
              <w:widowControl/>
              <w:spacing w:lineRule="auto"/>
              <w:rPr>
                <w:rFonts w:ascii="Arial" w:hAnsi="Arial" w:eastAsia="微軟正黑體"/>
                <w:b/>
                <w:b/>
                <w:sz w:val="22"/>
              </w:rPr>
            </w:pPr>
            <w:r>
              <w:rPr>
                <w:rFonts w:eastAsia="微軟正黑體" w:ascii="Arial" w:hAnsi="Arial"/>
                <w:b/>
                <w:sz w:val="22"/>
              </w:rPr>
            </w:r>
          </w:p>
          <w:p>
            <w:pPr>
              <w:pStyle w:val="Normal"/>
              <w:widowControl/>
              <w:spacing w:lineRule="auto"/>
              <w:rPr>
                <w:rFonts w:ascii="Arial" w:hAnsi="Arial" w:eastAsia="微軟正黑體"/>
                <w:b/>
                <w:b/>
                <w:sz w:val="22"/>
              </w:rPr>
            </w:pPr>
            <w:r>
              <w:rPr>
                <w:rFonts w:eastAsia="微軟正黑體" w:ascii="Arial" w:hAnsi="Arial"/>
                <w:b/>
                <w:sz w:val="22"/>
              </w:rPr>
            </w:r>
          </w:p>
          <w:p>
            <w:pPr>
              <w:pStyle w:val="Normal"/>
              <w:widowControl/>
              <w:spacing w:lineRule="auto"/>
              <w:rPr>
                <w:rFonts w:ascii="Arial" w:hAnsi="Arial" w:eastAsia="微軟正黑體"/>
                <w:b/>
                <w:b/>
                <w:sz w:val="22"/>
              </w:rPr>
            </w:pPr>
            <w:r>
              <w:rPr>
                <w:rFonts w:eastAsia="微軟正黑體" w:ascii="Arial" w:hAnsi="Arial"/>
                <w:b/>
                <w:sz w:val="22"/>
              </w:rPr>
            </w:r>
          </w:p>
          <w:p>
            <w:pPr>
              <w:pStyle w:val="Normal"/>
              <w:widowControl/>
              <w:spacing w:lineRule="auto"/>
              <w:rPr>
                <w:rFonts w:ascii="Arial" w:hAnsi="Arial" w:eastAsia="微軟正黑體"/>
                <w:sz w:val="22"/>
              </w:rPr>
            </w:pPr>
            <w:r>
              <w:rPr>
                <w:rFonts w:eastAsia="微軟正黑體" w:ascii="Arial" w:hAnsi="Arial"/>
                <w:sz w:val="22"/>
              </w:rPr>
              <w:t>(</w:t>
            </w:r>
            <w:r>
              <w:rPr>
                <w:rFonts w:ascii="Arial" w:hAnsi="Arial" w:eastAsia="微軟正黑體"/>
                <w:sz w:val="22"/>
              </w:rPr>
              <w:t>三</w:t>
            </w:r>
            <w:r>
              <w:rPr>
                <w:rFonts w:eastAsia="微軟正黑體" w:ascii="Arial" w:hAnsi="Arial"/>
                <w:sz w:val="22"/>
              </w:rPr>
              <w:t>)</w:t>
              <w:tab/>
            </w:r>
            <w:r>
              <w:rPr>
                <w:rFonts w:ascii="Arial" w:hAnsi="Arial" w:eastAsia="微軟正黑體"/>
                <w:sz w:val="22"/>
              </w:rPr>
              <w:t>符合原領得「建照時法規」要求各項設施照片資料</w:t>
            </w:r>
          </w:p>
          <w:p>
            <w:pPr>
              <w:pStyle w:val="Normal"/>
              <w:widowControl/>
              <w:spacing w:lineRule="auto"/>
              <w:rPr>
                <w:rFonts w:ascii="Arial" w:hAnsi="Arial" w:eastAsia="微軟正黑體"/>
                <w:b/>
                <w:b/>
                <w:sz w:val="22"/>
              </w:rPr>
            </w:pPr>
            <w:r>
              <w:rPr>
                <w:rFonts w:eastAsia="微軟正黑體" w:ascii="Arial" w:hAnsi="Arial"/>
                <w:sz w:val="22"/>
              </w:rPr>
              <w:t>(</w:t>
            </w:r>
            <w:r>
              <w:rPr>
                <w:rFonts w:ascii="Arial" w:hAnsi="Arial" w:eastAsia="微軟正黑體"/>
                <w:sz w:val="22"/>
              </w:rPr>
              <w:t>請拍攝建築物外觀及各項無障礙設施</w:t>
            </w:r>
            <w:r>
              <w:rPr>
                <w:rFonts w:ascii="Arial" w:hAnsi="Arial" w:eastAsia="微軟正黑體"/>
                <w:sz w:val="22"/>
                <w:shd w:val="pct15" w:color="auto" w:fill="FFFFFF"/>
              </w:rPr>
              <w:t>現況照片</w:t>
            </w:r>
            <w:r>
              <w:rPr>
                <w:rFonts w:ascii="Arial" w:hAnsi="Arial" w:eastAsia="微軟正黑體"/>
                <w:sz w:val="22"/>
              </w:rPr>
              <w:t>並說明拍攝內容</w:t>
            </w:r>
            <w:r>
              <w:rPr>
                <w:rFonts w:eastAsia="微軟正黑體" w:ascii="Arial" w:hAnsi="Arial"/>
                <w:sz w:val="22"/>
              </w:rPr>
              <w:t>)</w:t>
            </w:r>
          </w:p>
        </w:tc>
      </w:tr>
    </w:tbl>
    <w:p>
      <w:pPr>
        <w:pStyle w:val="Normal"/>
        <w:widowControl/>
        <w:rPr>
          <w:rFonts w:ascii="Arial" w:hAnsi="Arial" w:eastAsia="微軟正黑體"/>
          <w:b/>
          <w:b/>
          <w:szCs w:val="24"/>
        </w:rPr>
      </w:pPr>
      <w:r>
        <w:rPr>
          <w:rFonts w:ascii="Arial" w:hAnsi="Arial" w:eastAsia="微軟正黑體"/>
          <w:b/>
          <w:szCs w:val="24"/>
        </w:rPr>
        <w:t>三、優於法定無障礙設施項目規定</w:t>
      </w:r>
    </w:p>
    <w:tbl>
      <w:tblPr>
        <w:tblW w:w="985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9854"/>
      </w:tblGrid>
      <w:tr>
        <w:trPr>
          <w:trHeight w:val="13457" w:hRule="atLeast"/>
        </w:trPr>
        <w:tc>
          <w:tcPr>
            <w:tcW w:w="9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rPr>
                <w:rFonts w:ascii="Arial" w:hAnsi="Arial" w:eastAsia="微軟正黑體"/>
                <w:sz w:val="22"/>
              </w:rPr>
            </w:pPr>
            <w:r>
              <w:rPr>
                <w:rFonts w:ascii="Arial" w:hAnsi="Arial" w:eastAsia="微軟正黑體"/>
                <w:sz w:val="22"/>
              </w:rPr>
              <w:t xml:space="preserve"> </w:t>
            </w:r>
            <w:r>
              <w:rPr>
                <w:rFonts w:eastAsia="微軟正黑體" w:ascii="Arial" w:hAnsi="Arial"/>
                <w:sz w:val="22"/>
              </w:rPr>
              <w:t>(</w:t>
            </w:r>
            <w:r>
              <w:rPr>
                <w:rFonts w:ascii="Arial" w:hAnsi="Arial" w:eastAsia="微軟正黑體"/>
                <w:sz w:val="22"/>
              </w:rPr>
              <w:t>請拍攝建物現況之無障礙設施設備除符合原領得「建照時法規」要求外，其設置標準明顯優於「建築物無障礙設施設計規範」規定之無障礙設施</w:t>
            </w:r>
            <w:r>
              <w:rPr>
                <w:rFonts w:ascii="Arial" w:hAnsi="Arial" w:eastAsia="微軟正黑體"/>
                <w:sz w:val="22"/>
                <w:shd w:val="pct15" w:color="auto" w:fill="FFFFFF"/>
              </w:rPr>
              <w:t>照片</w:t>
            </w:r>
            <w:r>
              <w:rPr>
                <w:rFonts w:ascii="Arial" w:hAnsi="Arial" w:eastAsia="微軟正黑體"/>
                <w:sz w:val="22"/>
              </w:rPr>
              <w:t>並說明拍攝內容</w:t>
            </w:r>
            <w:r>
              <w:rPr>
                <w:rFonts w:eastAsia="微軟正黑體" w:ascii="Arial" w:hAnsi="Arial"/>
                <w:sz w:val="22"/>
              </w:rPr>
              <w:t>)</w:t>
            </w:r>
          </w:p>
        </w:tc>
      </w:tr>
    </w:tbl>
    <w:p>
      <w:pPr>
        <w:pStyle w:val="Normal"/>
        <w:widowControl/>
        <w:rPr>
          <w:rFonts w:ascii="Arial" w:hAnsi="Arial" w:eastAsia="微軟正黑體"/>
          <w:b/>
          <w:b/>
          <w:szCs w:val="24"/>
        </w:rPr>
      </w:pPr>
      <w:r>
        <w:rPr>
          <w:rFonts w:ascii="Arial" w:hAnsi="Arial" w:eastAsia="微軟正黑體"/>
          <w:b/>
          <w:szCs w:val="24"/>
        </w:rPr>
        <w:t>四、法定外自行增設其他無障礙設施項目</w:t>
      </w:r>
    </w:p>
    <w:tbl>
      <w:tblPr>
        <w:tblW w:w="985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9854"/>
      </w:tblGrid>
      <w:tr>
        <w:trPr>
          <w:trHeight w:val="13457" w:hRule="atLeast"/>
        </w:trPr>
        <w:tc>
          <w:tcPr>
            <w:tcW w:w="98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rPr>
                <w:rFonts w:ascii="Arial" w:hAnsi="Arial" w:eastAsia="微軟正黑體"/>
                <w:sz w:val="22"/>
              </w:rPr>
            </w:pPr>
            <w:r>
              <w:rPr>
                <w:rFonts w:ascii="Arial" w:hAnsi="Arial" w:eastAsia="微軟正黑體"/>
                <w:sz w:val="22"/>
              </w:rPr>
              <w:t>（請拍攝除原規定建築物無障礙設施外，額外自行增設具創新友善設計之設施及設備之</w:t>
            </w:r>
            <w:r>
              <w:rPr>
                <w:rFonts w:ascii="Arial" w:hAnsi="Arial" w:eastAsia="微軟正黑體"/>
                <w:sz w:val="22"/>
                <w:shd w:val="pct15" w:color="auto" w:fill="FFFFFF"/>
              </w:rPr>
              <w:t>照片</w:t>
            </w:r>
            <w:r>
              <w:rPr>
                <w:rFonts w:ascii="Arial" w:hAnsi="Arial" w:eastAsia="微軟正黑體"/>
                <w:sz w:val="22"/>
              </w:rPr>
              <w:t>並說明拍攝內容）</w:t>
            </w:r>
          </w:p>
        </w:tc>
      </w:tr>
    </w:tbl>
    <w:p>
      <w:pPr>
        <w:pStyle w:val="Normal"/>
        <w:rPr/>
      </w:pPr>
      <w:r>
        <w:rPr/>
      </w:r>
    </w:p>
    <w:sectPr>
      <w:type w:val="nextPage"/>
      <w:pgSz w:w="11906" w:h="16838"/>
      <w:pgMar w:left="1134" w:right="1134" w:header="0" w:top="1134" w:footer="0" w:bottom="1134" w:gutter="0"/>
      <w:pgNumType w:fmt="decimal"/>
      <w:formProt w:val="false"/>
      <w:textDirection w:val="lrTb"/>
      <w:docGrid w:type="lines"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roman"/>
    <w:pitch w:val="variable"/>
  </w:font>
  <w:font w:name="Arial">
    <w:charset w:val="88"/>
    <w:family w:val="roman"/>
    <w:pitch w:val="variable"/>
  </w:font>
  <w:font w:name="Liberation Sans">
    <w:altName w:val="Arial"/>
    <w:charset w:val="88"/>
    <w:family w:val="swiss"/>
    <w:pitch w:val="variable"/>
  </w:font>
  <w:font w:name="微軟正黑體">
    <w:charset w:val="88"/>
    <w:family w:val="roman"/>
    <w:pitch w:val="variable"/>
  </w:font>
  <w:font w:name="標楷體">
    <w:charset w:val="88"/>
    <w:family w:val="roman"/>
    <w:pitch w:val="variable"/>
  </w:font>
  <w:font w:name="Wingdings">
    <w:charset w:val="02"/>
    <w:family w:val="auto"/>
    <w:pitch w:val="variable"/>
  </w:font>
  <w:font w:name="標楷體">
    <w:charset w:val="01"/>
    <w:family w:val="script"/>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taiwaneseCountingThousand"/>
      <w:lvlText w:val="%1、"/>
      <w:lvlJc w:val="left"/>
      <w:pPr>
        <w:ind w:left="960" w:hanging="480"/>
      </w:pPr>
    </w:lvl>
    <w:lvl w:ilvl="1">
      <w:start w:val="1"/>
      <w:numFmt w:val="taiwaneseCountingThousand"/>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lvl w:ilvl="0">
      <w:start w:val="1"/>
      <w:numFmt w:val="decimal"/>
      <w:lvlText w:val="%1."/>
      <w:lvlJc w:val="left"/>
      <w:pPr>
        <w:ind w:left="960" w:hanging="480"/>
      </w:pPr>
    </w:lvl>
    <w:lvl w:ilvl="1">
      <w:start w:val="1"/>
      <w:numFmt w:val="taiwaneseCountingThousand"/>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
    <w:lvl w:ilvl="0">
      <w:start w:val="1"/>
      <w:numFmt w:val="taiwaneseCountingThousand"/>
      <w:lvlText w:val="%1、"/>
      <w:lvlJc w:val="left"/>
      <w:pPr>
        <w:ind w:left="960" w:hanging="480"/>
      </w:pPr>
      <w:rPr>
        <w:sz w:val="22"/>
        <w:b/>
        <w:rFonts w:ascii="Arial" w:hAnsi="Arial"/>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
    <w:lvl w:ilvl="0">
      <w:start w:val="1"/>
      <w:numFmt w:val="bullet"/>
      <w:lvlText w:val=""/>
      <w:lvlJc w:val="left"/>
      <w:pPr>
        <w:ind w:left="1440" w:hanging="480"/>
      </w:pPr>
      <w:rPr>
        <w:rFonts w:ascii="Wingdings" w:hAnsi="Wingdings" w:cs="Wingdings" w:hint="default"/>
      </w:rPr>
    </w:lvl>
    <w:lvl w:ilvl="1">
      <w:start w:val="1"/>
      <w:numFmt w:val="bullet"/>
      <w:lvlText w:val=""/>
      <w:lvlJc w:val="left"/>
      <w:pPr>
        <w:ind w:left="1920" w:hanging="480"/>
      </w:pPr>
      <w:rPr>
        <w:rFonts w:ascii="Wingdings" w:hAnsi="Wingdings" w:cs="Wingdings" w:hint="default"/>
      </w:rPr>
    </w:lvl>
    <w:lvl w:ilvl="2">
      <w:start w:val="1"/>
      <w:numFmt w:val="bullet"/>
      <w:lvlText w:val=""/>
      <w:lvlJc w:val="left"/>
      <w:pPr>
        <w:ind w:left="2400" w:hanging="480"/>
      </w:pPr>
      <w:rPr>
        <w:rFonts w:ascii="Wingdings" w:hAnsi="Wingdings" w:cs="Wingdings" w:hint="default"/>
      </w:rPr>
    </w:lvl>
    <w:lvl w:ilvl="3">
      <w:start w:val="1"/>
      <w:numFmt w:val="bullet"/>
      <w:lvlText w:val=""/>
      <w:lvlJc w:val="left"/>
      <w:pPr>
        <w:ind w:left="2880" w:hanging="480"/>
      </w:pPr>
      <w:rPr>
        <w:rFonts w:ascii="Wingdings" w:hAnsi="Wingdings" w:cs="Wingdings" w:hint="default"/>
      </w:rPr>
    </w:lvl>
    <w:lvl w:ilvl="4">
      <w:start w:val="1"/>
      <w:numFmt w:val="bullet"/>
      <w:lvlText w:val=""/>
      <w:lvlJc w:val="left"/>
      <w:pPr>
        <w:ind w:left="3360" w:hanging="480"/>
      </w:pPr>
      <w:rPr>
        <w:rFonts w:ascii="Wingdings" w:hAnsi="Wingdings" w:cs="Wingdings" w:hint="default"/>
      </w:rPr>
    </w:lvl>
    <w:lvl w:ilvl="5">
      <w:start w:val="1"/>
      <w:numFmt w:val="bullet"/>
      <w:lvlText w:val=""/>
      <w:lvlJc w:val="left"/>
      <w:pPr>
        <w:ind w:left="3840" w:hanging="480"/>
      </w:pPr>
      <w:rPr>
        <w:rFonts w:ascii="Wingdings" w:hAnsi="Wingdings" w:cs="Wingdings" w:hint="default"/>
      </w:rPr>
    </w:lvl>
    <w:lvl w:ilvl="6">
      <w:start w:val="1"/>
      <w:numFmt w:val="bullet"/>
      <w:lvlText w:val=""/>
      <w:lvlJc w:val="left"/>
      <w:pPr>
        <w:ind w:left="4320" w:hanging="480"/>
      </w:pPr>
      <w:rPr>
        <w:rFonts w:ascii="Wingdings" w:hAnsi="Wingdings" w:cs="Wingdings" w:hint="default"/>
      </w:rPr>
    </w:lvl>
    <w:lvl w:ilvl="7">
      <w:start w:val="1"/>
      <w:numFmt w:val="bullet"/>
      <w:lvlText w:val=""/>
      <w:lvlJc w:val="left"/>
      <w:pPr>
        <w:ind w:left="4800" w:hanging="480"/>
      </w:pPr>
      <w:rPr>
        <w:rFonts w:ascii="Wingdings" w:hAnsi="Wingdings" w:cs="Wingdings" w:hint="default"/>
      </w:rPr>
    </w:lvl>
    <w:lvl w:ilvl="8">
      <w:start w:val="1"/>
      <w:numFmt w:val="bullet"/>
      <w:lvlText w:val=""/>
      <w:lvlJc w:val="left"/>
      <w:pPr>
        <w:ind w:left="5280" w:hanging="480"/>
      </w:pPr>
      <w:rPr>
        <w:rFonts w:ascii="Wingdings" w:hAnsi="Wingdings" w:cs="Wingdings" w:hint="default"/>
      </w:rPr>
    </w:lvl>
  </w:abstractNum>
  <w:abstractNum w:abstractNumId="5">
    <w:lvl w:ilvl="0">
      <w:start w:val="1"/>
      <w:numFmt w:val="bullet"/>
      <w:lvlText w:val=""/>
      <w:lvlJc w:val="left"/>
      <w:pPr>
        <w:ind w:left="1440" w:hanging="480"/>
      </w:pPr>
      <w:rPr>
        <w:rFonts w:ascii="Wingdings" w:hAnsi="Wingdings" w:cs="Wingdings" w:hint="default"/>
      </w:rPr>
    </w:lvl>
    <w:lvl w:ilvl="1">
      <w:start w:val="1"/>
      <w:numFmt w:val="bullet"/>
      <w:lvlText w:val=""/>
      <w:lvlJc w:val="left"/>
      <w:pPr>
        <w:ind w:left="1920" w:hanging="480"/>
      </w:pPr>
      <w:rPr>
        <w:rFonts w:ascii="Wingdings" w:hAnsi="Wingdings" w:cs="Wingdings" w:hint="default"/>
      </w:rPr>
    </w:lvl>
    <w:lvl w:ilvl="2">
      <w:start w:val="1"/>
      <w:numFmt w:val="bullet"/>
      <w:lvlText w:val=""/>
      <w:lvlJc w:val="left"/>
      <w:pPr>
        <w:ind w:left="2400" w:hanging="480"/>
      </w:pPr>
      <w:rPr>
        <w:rFonts w:ascii="Wingdings" w:hAnsi="Wingdings" w:cs="Wingdings" w:hint="default"/>
      </w:rPr>
    </w:lvl>
    <w:lvl w:ilvl="3">
      <w:start w:val="1"/>
      <w:numFmt w:val="bullet"/>
      <w:lvlText w:val=""/>
      <w:lvlJc w:val="left"/>
      <w:pPr>
        <w:ind w:left="2880" w:hanging="480"/>
      </w:pPr>
      <w:rPr>
        <w:rFonts w:ascii="Wingdings" w:hAnsi="Wingdings" w:cs="Wingdings" w:hint="default"/>
      </w:rPr>
    </w:lvl>
    <w:lvl w:ilvl="4">
      <w:start w:val="1"/>
      <w:numFmt w:val="bullet"/>
      <w:lvlText w:val=""/>
      <w:lvlJc w:val="left"/>
      <w:pPr>
        <w:ind w:left="3360" w:hanging="480"/>
      </w:pPr>
      <w:rPr>
        <w:rFonts w:ascii="Wingdings" w:hAnsi="Wingdings" w:cs="Wingdings" w:hint="default"/>
      </w:rPr>
    </w:lvl>
    <w:lvl w:ilvl="5">
      <w:start w:val="1"/>
      <w:numFmt w:val="bullet"/>
      <w:lvlText w:val=""/>
      <w:lvlJc w:val="left"/>
      <w:pPr>
        <w:ind w:left="3840" w:hanging="480"/>
      </w:pPr>
      <w:rPr>
        <w:rFonts w:ascii="Wingdings" w:hAnsi="Wingdings" w:cs="Wingdings" w:hint="default"/>
      </w:rPr>
    </w:lvl>
    <w:lvl w:ilvl="6">
      <w:start w:val="1"/>
      <w:numFmt w:val="bullet"/>
      <w:lvlText w:val=""/>
      <w:lvlJc w:val="left"/>
      <w:pPr>
        <w:ind w:left="4320" w:hanging="480"/>
      </w:pPr>
      <w:rPr>
        <w:rFonts w:ascii="Wingdings" w:hAnsi="Wingdings" w:cs="Wingdings" w:hint="default"/>
      </w:rPr>
    </w:lvl>
    <w:lvl w:ilvl="7">
      <w:start w:val="1"/>
      <w:numFmt w:val="bullet"/>
      <w:lvlText w:val=""/>
      <w:lvlJc w:val="left"/>
      <w:pPr>
        <w:ind w:left="4800" w:hanging="480"/>
      </w:pPr>
      <w:rPr>
        <w:rFonts w:ascii="Wingdings" w:hAnsi="Wingdings" w:cs="Wingdings" w:hint="default"/>
      </w:rPr>
    </w:lvl>
    <w:lvl w:ilvl="8">
      <w:start w:val="1"/>
      <w:numFmt w:val="bullet"/>
      <w:lvlText w:val=""/>
      <w:lvlJc w:val="left"/>
      <w:pPr>
        <w:ind w:left="5280" w:hanging="480"/>
      </w:pPr>
      <w:rPr>
        <w:rFonts w:ascii="Wingdings" w:hAnsi="Wingdings" w:cs="Wingdings" w:hint="default"/>
      </w:rPr>
    </w:lvl>
  </w:abstractNum>
  <w:abstractNum w:abstractNumId="6">
    <w:lvl w:ilvl="0">
      <w:start w:val="1"/>
      <w:numFmt w:val="bullet"/>
      <w:lvlText w:val=""/>
      <w:lvlJc w:val="left"/>
      <w:pPr>
        <w:ind w:left="1440" w:hanging="480"/>
      </w:pPr>
      <w:rPr>
        <w:rFonts w:ascii="Wingdings" w:hAnsi="Wingdings" w:cs="Wingdings" w:hint="default"/>
      </w:rPr>
    </w:lvl>
    <w:lvl w:ilvl="1">
      <w:start w:val="1"/>
      <w:numFmt w:val="bullet"/>
      <w:lvlText w:val=""/>
      <w:lvlJc w:val="left"/>
      <w:pPr>
        <w:ind w:left="1920" w:hanging="480"/>
      </w:pPr>
      <w:rPr>
        <w:rFonts w:ascii="Wingdings" w:hAnsi="Wingdings" w:cs="Wingdings" w:hint="default"/>
      </w:rPr>
    </w:lvl>
    <w:lvl w:ilvl="2">
      <w:start w:val="1"/>
      <w:numFmt w:val="bullet"/>
      <w:lvlText w:val=""/>
      <w:lvlJc w:val="left"/>
      <w:pPr>
        <w:ind w:left="2400" w:hanging="480"/>
      </w:pPr>
      <w:rPr>
        <w:rFonts w:ascii="Wingdings" w:hAnsi="Wingdings" w:cs="Wingdings" w:hint="default"/>
      </w:rPr>
    </w:lvl>
    <w:lvl w:ilvl="3">
      <w:start w:val="1"/>
      <w:numFmt w:val="bullet"/>
      <w:lvlText w:val=""/>
      <w:lvlJc w:val="left"/>
      <w:pPr>
        <w:ind w:left="2880" w:hanging="480"/>
      </w:pPr>
      <w:rPr>
        <w:rFonts w:ascii="Wingdings" w:hAnsi="Wingdings" w:cs="Wingdings" w:hint="default"/>
      </w:rPr>
    </w:lvl>
    <w:lvl w:ilvl="4">
      <w:start w:val="1"/>
      <w:numFmt w:val="bullet"/>
      <w:lvlText w:val=""/>
      <w:lvlJc w:val="left"/>
      <w:pPr>
        <w:ind w:left="3360" w:hanging="480"/>
      </w:pPr>
      <w:rPr>
        <w:rFonts w:ascii="Wingdings" w:hAnsi="Wingdings" w:cs="Wingdings" w:hint="default"/>
      </w:rPr>
    </w:lvl>
    <w:lvl w:ilvl="5">
      <w:start w:val="1"/>
      <w:numFmt w:val="bullet"/>
      <w:lvlText w:val=""/>
      <w:lvlJc w:val="left"/>
      <w:pPr>
        <w:ind w:left="3840" w:hanging="480"/>
      </w:pPr>
      <w:rPr>
        <w:rFonts w:ascii="Wingdings" w:hAnsi="Wingdings" w:cs="Wingdings" w:hint="default"/>
      </w:rPr>
    </w:lvl>
    <w:lvl w:ilvl="6">
      <w:start w:val="1"/>
      <w:numFmt w:val="bullet"/>
      <w:lvlText w:val=""/>
      <w:lvlJc w:val="left"/>
      <w:pPr>
        <w:ind w:left="4320" w:hanging="480"/>
      </w:pPr>
      <w:rPr>
        <w:rFonts w:ascii="Wingdings" w:hAnsi="Wingdings" w:cs="Wingdings" w:hint="default"/>
      </w:rPr>
    </w:lvl>
    <w:lvl w:ilvl="7">
      <w:start w:val="1"/>
      <w:numFmt w:val="bullet"/>
      <w:lvlText w:val=""/>
      <w:lvlJc w:val="left"/>
      <w:pPr>
        <w:ind w:left="4800" w:hanging="480"/>
      </w:pPr>
      <w:rPr>
        <w:rFonts w:ascii="Wingdings" w:hAnsi="Wingdings" w:cs="Wingdings" w:hint="default"/>
      </w:rPr>
    </w:lvl>
    <w:lvl w:ilvl="8">
      <w:start w:val="1"/>
      <w:numFmt w:val="bullet"/>
      <w:lvlText w:val=""/>
      <w:lvlJc w:val="left"/>
      <w:pPr>
        <w:ind w:left="5280" w:hanging="480"/>
      </w:pPr>
      <w:rPr>
        <w:rFonts w:ascii="Wingdings" w:hAnsi="Wingdings" w:cs="Wingdings" w:hint="default"/>
      </w:rPr>
    </w:lvl>
  </w:abstractNum>
  <w:abstractNum w:abstractNumId="7">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taiwaneseCountingThousand"/>
      <w:lvlText w:val="(%3)"/>
      <w:lvlJc w:val="left"/>
      <w:pPr>
        <w:ind w:left="1815" w:hanging="375"/>
      </w:pPr>
    </w:lvl>
    <w:lvl w:ilvl="3">
      <w:start w:val="1"/>
      <w:numFmt w:val="decimal"/>
      <w:lvlText w:val="%4."/>
      <w:lvlJc w:val="left"/>
      <w:pPr>
        <w:ind w:left="2280" w:hanging="36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8">
    <w:lvl w:ilvl="0">
      <w:start w:val="1"/>
      <w:numFmt w:val="taiwaneseCountingThousand"/>
      <w:lvlText w:val="(%1)"/>
      <w:lvlJc w:val="left"/>
      <w:pPr>
        <w:ind w:left="1440" w:hanging="480"/>
      </w:pPr>
    </w:lvl>
    <w:lvl w:ilvl="1">
      <w:start w:val="1"/>
      <w:numFmt w:val="ideographTraditional"/>
      <w:lvlText w:val="%2、"/>
      <w:lvlJc w:val="left"/>
      <w:pPr>
        <w:ind w:left="1920" w:hanging="480"/>
      </w:pPr>
    </w:lvl>
    <w:lvl w:ilvl="2">
      <w:start w:val="1"/>
      <w:numFmt w:val="taiwaneseCountingThousand"/>
      <w:lvlText w:val="(%3)"/>
      <w:lvlJc w:val="lef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9">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lvl w:ilvl="0">
      <w:start w:val="1"/>
      <w:numFmt w:val="taiwaneseCountingThousand"/>
      <w:lvlText w:val="(%1)"/>
      <w:lvlJc w:val="left"/>
      <w:pPr>
        <w:ind w:left="1440" w:hanging="480"/>
      </w:pPr>
    </w:lvl>
    <w:lvl w:ilvl="1">
      <w:start w:val="1"/>
      <w:numFmt w:val="ideographTraditional"/>
      <w:lvlText w:val="%2、"/>
      <w:lvlJc w:val="left"/>
      <w:pPr>
        <w:ind w:left="1920" w:hanging="480"/>
      </w:pPr>
    </w:lvl>
    <w:lvl w:ilvl="2">
      <w:start w:val="1"/>
      <w:numFmt w:val="taiwaneseCountingThousand"/>
      <w:lvlText w:val="(%3)"/>
      <w:lvlJc w:val="lef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1">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lvl w:ilvl="0">
      <w:start w:val="5"/>
      <w:numFmt w:val="bullet"/>
      <w:lvlText w:val="※"/>
      <w:lvlJc w:val="left"/>
      <w:pPr>
        <w:tabs>
          <w:tab w:val="num" w:pos="360"/>
        </w:tabs>
        <w:ind w:left="360" w:hanging="360"/>
      </w:pPr>
      <w:rPr>
        <w:rFonts w:ascii="標楷體" w:hAnsi="標楷體" w:cs="標楷體" w:hint="default"/>
        <w:sz w:val="22"/>
        <w:rFonts w:cs="Times New Roman"/>
      </w:rPr>
    </w:lvl>
    <w:lvl w:ilvl="1">
      <w:start w:val="1"/>
      <w:numFmt w:val="bullet"/>
      <w:lvlText w:val=""/>
      <w:lvlJc w:val="left"/>
      <w:pPr>
        <w:tabs>
          <w:tab w:val="num" w:pos="960"/>
        </w:tabs>
        <w:ind w:left="960" w:hanging="480"/>
      </w:pPr>
      <w:rPr>
        <w:rFonts w:ascii="Wingdings" w:hAnsi="Wingdings" w:cs="Wingdings" w:hint="default"/>
      </w:rPr>
    </w:lvl>
    <w:lvl w:ilvl="2">
      <w:start w:val="1"/>
      <w:numFmt w:val="bullet"/>
      <w:lvlText w:val=""/>
      <w:lvlJc w:val="left"/>
      <w:pPr>
        <w:tabs>
          <w:tab w:val="num" w:pos="1440"/>
        </w:tabs>
        <w:ind w:left="1440" w:hanging="480"/>
      </w:pPr>
      <w:rPr>
        <w:rFonts w:ascii="Wingdings" w:hAnsi="Wingdings" w:cs="Wingdings" w:hint="default"/>
      </w:rPr>
    </w:lvl>
    <w:lvl w:ilvl="3">
      <w:start w:val="1"/>
      <w:numFmt w:val="bullet"/>
      <w:lvlText w:val=""/>
      <w:lvlJc w:val="left"/>
      <w:pPr>
        <w:tabs>
          <w:tab w:val="num" w:pos="1920"/>
        </w:tabs>
        <w:ind w:left="1920" w:hanging="480"/>
      </w:pPr>
      <w:rPr>
        <w:rFonts w:ascii="Wingdings" w:hAnsi="Wingdings" w:cs="Wingdings" w:hint="default"/>
      </w:rPr>
    </w:lvl>
    <w:lvl w:ilvl="4">
      <w:start w:val="1"/>
      <w:numFmt w:val="bullet"/>
      <w:lvlText w:val=""/>
      <w:lvlJc w:val="left"/>
      <w:pPr>
        <w:tabs>
          <w:tab w:val="num" w:pos="2400"/>
        </w:tabs>
        <w:ind w:left="2400" w:hanging="480"/>
      </w:pPr>
      <w:rPr>
        <w:rFonts w:ascii="Wingdings" w:hAnsi="Wingdings" w:cs="Wingdings" w:hint="default"/>
      </w:rPr>
    </w:lvl>
    <w:lvl w:ilvl="5">
      <w:start w:val="1"/>
      <w:numFmt w:val="bullet"/>
      <w:lvlText w:val=""/>
      <w:lvlJc w:val="left"/>
      <w:pPr>
        <w:tabs>
          <w:tab w:val="num" w:pos="2880"/>
        </w:tabs>
        <w:ind w:left="2880" w:hanging="480"/>
      </w:pPr>
      <w:rPr>
        <w:rFonts w:ascii="Wingdings" w:hAnsi="Wingdings" w:cs="Wingdings" w:hint="default"/>
      </w:rPr>
    </w:lvl>
    <w:lvl w:ilvl="6">
      <w:start w:val="1"/>
      <w:numFmt w:val="bullet"/>
      <w:lvlText w:val=""/>
      <w:lvlJc w:val="left"/>
      <w:pPr>
        <w:tabs>
          <w:tab w:val="num" w:pos="3360"/>
        </w:tabs>
        <w:ind w:left="3360" w:hanging="480"/>
      </w:pPr>
      <w:rPr>
        <w:rFonts w:ascii="Wingdings" w:hAnsi="Wingdings" w:cs="Wingdings" w:hint="default"/>
      </w:rPr>
    </w:lvl>
    <w:lvl w:ilvl="7">
      <w:start w:val="1"/>
      <w:numFmt w:val="bullet"/>
      <w:lvlText w:val=""/>
      <w:lvlJc w:val="left"/>
      <w:pPr>
        <w:tabs>
          <w:tab w:val="num" w:pos="3840"/>
        </w:tabs>
        <w:ind w:left="3840" w:hanging="480"/>
      </w:pPr>
      <w:rPr>
        <w:rFonts w:ascii="Wingdings" w:hAnsi="Wingdings" w:cs="Wingdings" w:hint="default"/>
      </w:rPr>
    </w:lvl>
    <w:lvl w:ilvl="8">
      <w:start w:val="1"/>
      <w:numFmt w:val="bullet"/>
      <w:lvlText w:val=""/>
      <w:lvlJc w:val="left"/>
      <w:pPr>
        <w:tabs>
          <w:tab w:val="num" w:pos="4320"/>
        </w:tabs>
        <w:ind w:left="4320" w:hanging="480"/>
      </w:pPr>
      <w:rPr>
        <w:rFonts w:ascii="Wingdings" w:hAnsi="Wingdings" w:cs="Wingdings" w:hint="default"/>
      </w:rPr>
    </w:lvl>
  </w:abstractNum>
  <w:abstractNum w:abstractNumId="1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48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TW"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 w:asciiTheme="minorHAnsi" w:cstheme="minorBidi" w:eastAsiaTheme="minorEastAsia" w:hAnsiTheme="minorHAnsi"/>
        <w:sz w:val="24"/>
        <w:szCs w:val="22"/>
        <w:lang w:val="en-US" w:eastAsia="zh-TW"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f1674"/>
    <w:pPr>
      <w:widowControl w:val="false"/>
      <w:bidi w:val="0"/>
      <w:jc w:val="left"/>
    </w:pPr>
    <w:rPr>
      <w:rFonts w:ascii="Calibri" w:hAnsi="Calibri" w:eastAsia="新細明體" w:cs="" w:asciiTheme="minorHAnsi" w:cstheme="minorBidi" w:eastAsiaTheme="minorEastAsia" w:hAnsiTheme="minorHAnsi"/>
      <w:color w:val="auto"/>
      <w:sz w:val="24"/>
      <w:szCs w:val="22"/>
      <w:lang w:val="en-US" w:eastAsia="zh-TW" w:bidi="ar-SA"/>
    </w:rPr>
  </w:style>
  <w:style w:type="character" w:styleId="DefaultParagraphFont" w:default="1">
    <w:name w:val="Default Paragraph Font"/>
    <w:uiPriority w:val="1"/>
    <w:semiHidden/>
    <w:unhideWhenUsed/>
    <w:qFormat/>
    <w:rPr/>
  </w:style>
  <w:style w:type="character" w:styleId="Style14" w:customStyle="1">
    <w:name w:val="頁首 字元"/>
    <w:basedOn w:val="DefaultParagraphFont"/>
    <w:link w:val="a3"/>
    <w:uiPriority w:val="99"/>
    <w:qFormat/>
    <w:rsid w:val="005f1674"/>
    <w:rPr>
      <w:sz w:val="20"/>
      <w:szCs w:val="20"/>
    </w:rPr>
  </w:style>
  <w:style w:type="character" w:styleId="Style15" w:customStyle="1">
    <w:name w:val="頁尾 字元"/>
    <w:basedOn w:val="DefaultParagraphFont"/>
    <w:link w:val="a5"/>
    <w:uiPriority w:val="99"/>
    <w:qFormat/>
    <w:rsid w:val="005f1674"/>
    <w:rPr>
      <w:sz w:val="20"/>
      <w:szCs w:val="20"/>
    </w:rPr>
  </w:style>
  <w:style w:type="character" w:styleId="Style16" w:customStyle="1">
    <w:name w:val="清單段落 字元"/>
    <w:link w:val="a8"/>
    <w:uiPriority w:val="34"/>
    <w:qFormat/>
    <w:locked/>
    <w:rsid w:val="005f1674"/>
    <w:rPr/>
  </w:style>
  <w:style w:type="character" w:styleId="Style17">
    <w:name w:val="網際網路連結"/>
    <w:basedOn w:val="DefaultParagraphFont"/>
    <w:uiPriority w:val="99"/>
    <w:unhideWhenUsed/>
    <w:rsid w:val="0076239a"/>
    <w:rPr>
      <w:color w:val="0563C1" w:themeColor="hyperlink"/>
      <w:u w:val="single"/>
    </w:rPr>
  </w:style>
  <w:style w:type="character" w:styleId="ListLabel1">
    <w:name w:val="ListLabel 1"/>
    <w:qFormat/>
    <w:rPr>
      <w:rFonts w:ascii="Arial" w:hAnsi="Arial"/>
      <w:b/>
      <w:sz w:val="22"/>
      <w:lang w:val="en-US"/>
    </w:rPr>
  </w:style>
  <w:style w:type="character" w:styleId="ListLabel2">
    <w:name w:val="ListLabel 2"/>
    <w:qFormat/>
    <w:rPr>
      <w:rFonts w:ascii="Arial" w:hAnsi="Arial" w:eastAsia="標楷體" w:cs="Times New Roman"/>
      <w:sz w:val="22"/>
    </w:rPr>
  </w:style>
  <w:style w:type="paragraph" w:styleId="Style18">
    <w:name w:val="標題"/>
    <w:basedOn w:val="Normal"/>
    <w:next w:val="Style19"/>
    <w:qFormat/>
    <w:pPr>
      <w:keepNext/>
      <w:spacing w:before="240" w:after="120"/>
    </w:pPr>
    <w:rPr>
      <w:rFonts w:ascii="Liberation Sans" w:hAnsi="Liberation Sans" w:eastAsia="微軟正黑體" w:cs="Mangal"/>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索引"/>
    <w:basedOn w:val="Normal"/>
    <w:qFormat/>
    <w:pPr>
      <w:suppressLineNumbers/>
    </w:pPr>
    <w:rPr>
      <w:rFonts w:cs="Mangal"/>
    </w:rPr>
  </w:style>
  <w:style w:type="paragraph" w:styleId="Style23">
    <w:name w:val="Header"/>
    <w:basedOn w:val="Normal"/>
    <w:link w:val="a4"/>
    <w:uiPriority w:val="99"/>
    <w:unhideWhenUsed/>
    <w:rsid w:val="005f1674"/>
    <w:pPr>
      <w:tabs>
        <w:tab w:val="center" w:pos="4153" w:leader="none"/>
        <w:tab w:val="right" w:pos="8306" w:leader="none"/>
      </w:tabs>
      <w:snapToGrid w:val="false"/>
    </w:pPr>
    <w:rPr>
      <w:sz w:val="20"/>
      <w:szCs w:val="20"/>
    </w:rPr>
  </w:style>
  <w:style w:type="paragraph" w:styleId="Style24">
    <w:name w:val="Footer"/>
    <w:basedOn w:val="Normal"/>
    <w:link w:val="a6"/>
    <w:uiPriority w:val="99"/>
    <w:unhideWhenUsed/>
    <w:rsid w:val="005f1674"/>
    <w:pPr>
      <w:tabs>
        <w:tab w:val="center" w:pos="4153" w:leader="none"/>
        <w:tab w:val="right" w:pos="8306" w:leader="none"/>
      </w:tabs>
      <w:snapToGrid w:val="false"/>
    </w:pPr>
    <w:rPr>
      <w:sz w:val="20"/>
      <w:szCs w:val="20"/>
    </w:rPr>
  </w:style>
  <w:style w:type="paragraph" w:styleId="ListParagraph">
    <w:name w:val="List Paragraph"/>
    <w:basedOn w:val="Normal"/>
    <w:link w:val="a7"/>
    <w:uiPriority w:val="34"/>
    <w:qFormat/>
    <w:rsid w:val="005f1674"/>
    <w:pPr>
      <w:ind w:left="480" w:hanging="0"/>
    </w:pPr>
    <w:rPr/>
  </w:style>
  <w:style w:type="paragraph" w:styleId="Style25">
    <w:name w:val="訊框內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taiwan-hong.com/sign_up.php"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Application>LibreOffice/5.3.1.2$Windows_x86 LibreOffice_project/e80a0e0fd1875e1696614d24c32df0f95f03deb2</Application>
  <Pages>6</Pages>
  <Words>3895</Words>
  <Characters>4088</Characters>
  <CharactersWithSpaces>4188</CharactersWithSpaces>
  <Paragraphs>219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2019-08-29T06:43:00Z</dcterms:created>
  <dc:creator>tingyi wu</dc:creator>
  <dc:description/>
  <dc:language>zh-TW</dc:language>
  <cp:lastModifiedBy>user</cp:lastModifiedBy>
  <cp:lastPrinted>2019-09-26T07:25:00Z</cp:lastPrinted>
  <dcterms:modified xsi:type="dcterms:W3CDTF">2019-09-26T07:26:00Z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