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58" w:rsidRDefault="001E4241">
      <w:pPr>
        <w:pStyle w:val="a4"/>
        <w:ind w:left="480" w:hanging="480"/>
        <w:rPr>
          <w:rFonts w:ascii="標楷體" w:eastAsia="標楷體" w:hAnsi="標楷體"/>
          <w:szCs w:val="24"/>
        </w:rPr>
      </w:pPr>
      <w:r>
        <w:rPr>
          <w:rFonts w:ascii="標楷體" w:eastAsia="標楷體" w:hAnsi="標楷體"/>
          <w:szCs w:val="24"/>
        </w:rPr>
        <w:t>附表七</w:t>
      </w:r>
    </w:p>
    <w:p w:rsidR="007C0F58" w:rsidRDefault="007C0F58">
      <w:pPr>
        <w:pStyle w:val="a4"/>
        <w:ind w:left="480" w:hanging="480"/>
        <w:rPr>
          <w:rFonts w:ascii="標楷體" w:eastAsia="標楷體" w:hAnsi="標楷體"/>
          <w:szCs w:val="24"/>
        </w:rPr>
      </w:pPr>
    </w:p>
    <w:p w:rsidR="007C0F58" w:rsidRDefault="001E4241">
      <w:pPr>
        <w:pStyle w:val="a4"/>
        <w:ind w:left="720" w:hanging="720"/>
        <w:jc w:val="center"/>
      </w:pPr>
      <w:r>
        <w:rPr>
          <w:rFonts w:ascii="標楷體" w:eastAsia="標楷體" w:hAnsi="標楷體"/>
          <w:sz w:val="36"/>
          <w:szCs w:val="36"/>
        </w:rPr>
        <w:t>外國營造業設立登記基本資料卡</w:t>
      </w:r>
      <w:r>
        <w:rPr>
          <w:rFonts w:ascii="Arial" w:eastAsia="標楷體" w:hAnsi="Arial" w:cs="Arial"/>
          <w:sz w:val="36"/>
        </w:rPr>
        <w:t>（</w:t>
      </w:r>
      <w:r>
        <w:rPr>
          <w:rFonts w:ascii="Arial" w:eastAsia="標楷體" w:hAnsi="Arial" w:cs="Arial"/>
          <w:sz w:val="36"/>
        </w:rPr>
        <w:t>FC1</w:t>
      </w:r>
      <w:r>
        <w:rPr>
          <w:rFonts w:ascii="Arial" w:eastAsia="標楷體" w:hAnsi="Arial" w:cs="Arial"/>
          <w:sz w:val="36"/>
        </w:rPr>
        <w:t>）</w:t>
      </w:r>
    </w:p>
    <w:p w:rsidR="007C0F58" w:rsidRDefault="001E4241">
      <w:pPr>
        <w:pStyle w:val="a4"/>
        <w:spacing w:before="120"/>
        <w:ind w:left="480" w:hanging="480"/>
      </w:pPr>
      <w:r>
        <w:rPr>
          <w:rFonts w:ascii="標楷體" w:eastAsia="標楷體" w:hAnsi="標楷體"/>
        </w:rPr>
        <w:t>外國營造業設立登記</w:t>
      </w:r>
      <w:r>
        <w:rPr>
          <w:rFonts w:ascii="標楷體" w:eastAsia="標楷體" w:hAnsi="標楷體"/>
          <w:szCs w:val="36"/>
        </w:rPr>
        <w:t>基本資料</w:t>
      </w:r>
    </w:p>
    <w:p w:rsidR="007C0F58" w:rsidRDefault="001E4241">
      <w:pPr>
        <w:pStyle w:val="a4"/>
        <w:ind w:left="480" w:hanging="480"/>
        <w:rPr>
          <w:rFonts w:ascii="標楷體" w:eastAsia="標楷體" w:hAnsi="標楷體"/>
        </w:rPr>
      </w:pPr>
      <w:r>
        <w:rPr>
          <w:rFonts w:ascii="標楷體" w:eastAsia="標楷體" w:hAnsi="標楷體"/>
        </w:rPr>
        <w:t>填表日期：中華民國　年　月　日</w:t>
      </w:r>
    </w:p>
    <w:p w:rsidR="007C0F58" w:rsidRDefault="001E4241">
      <w:pPr>
        <w:pStyle w:val="a4"/>
        <w:ind w:left="480" w:hanging="480"/>
        <w:rPr>
          <w:rFonts w:ascii="標楷體" w:eastAsia="標楷體" w:hAnsi="標楷體"/>
        </w:rPr>
      </w:pPr>
      <w:r>
        <w:rPr>
          <w:rFonts w:ascii="標楷體" w:eastAsia="標楷體" w:hAnsi="標楷體"/>
        </w:rPr>
        <w:t xml:space="preserve">  </w:t>
      </w:r>
    </w:p>
    <w:p w:rsidR="007C0F58" w:rsidRDefault="001E4241">
      <w:pPr>
        <w:pStyle w:val="a4"/>
        <w:ind w:left="480" w:hanging="480"/>
        <w:rPr>
          <w:rFonts w:ascii="標楷體" w:eastAsia="標楷體" w:hAnsi="標楷體"/>
        </w:rPr>
      </w:pPr>
      <w:r>
        <w:rPr>
          <w:rFonts w:ascii="標楷體" w:eastAsia="標楷體" w:hAnsi="標楷體"/>
        </w:rPr>
        <w:t>一、負責人（附證明文件）</w:t>
      </w:r>
      <w:r>
        <w:rPr>
          <w:rFonts w:ascii="標楷體" w:eastAsia="標楷體" w:hAnsi="標楷體"/>
        </w:rPr>
        <w:t xml:space="preserve"> </w:t>
      </w:r>
    </w:p>
    <w:p w:rsidR="007C0F58" w:rsidRDefault="001E4241">
      <w:pPr>
        <w:pStyle w:val="a4"/>
        <w:ind w:left="720" w:hanging="48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姓名或名稱</w:t>
      </w:r>
    </w:p>
    <w:p w:rsidR="007C0F58" w:rsidRDefault="001E4241">
      <w:pPr>
        <w:pStyle w:val="a4"/>
        <w:ind w:left="1200" w:hanging="480"/>
        <w:rPr>
          <w:rFonts w:ascii="標楷體" w:eastAsia="標楷體" w:hAnsi="標楷體"/>
        </w:rPr>
      </w:pPr>
      <w:r>
        <w:rPr>
          <w:rFonts w:ascii="標楷體" w:eastAsia="標楷體" w:hAnsi="標楷體"/>
        </w:rPr>
        <w:t xml:space="preserve">1. </w:t>
      </w:r>
      <w:r>
        <w:rPr>
          <w:rFonts w:ascii="標楷體" w:eastAsia="標楷體" w:hAnsi="標楷體"/>
        </w:rPr>
        <w:t>中文：</w:t>
      </w:r>
      <w:r>
        <w:rPr>
          <w:rFonts w:ascii="標楷體" w:eastAsia="標楷體" w:hAnsi="標楷體"/>
        </w:rPr>
        <w:t xml:space="preserve"> </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簽名及蓋章：</w:t>
      </w:r>
    </w:p>
    <w:p w:rsidR="007C0F58" w:rsidRDefault="001E4241">
      <w:pPr>
        <w:pStyle w:val="a4"/>
        <w:ind w:left="1200" w:hanging="480"/>
        <w:rPr>
          <w:rFonts w:ascii="標楷體" w:eastAsia="標楷體" w:hAnsi="標楷體"/>
        </w:rPr>
      </w:pPr>
      <w:r>
        <w:rPr>
          <w:rFonts w:ascii="標楷體" w:eastAsia="標楷體" w:hAnsi="標楷體"/>
        </w:rPr>
        <w:t xml:space="preserve">2. </w:t>
      </w:r>
      <w:r>
        <w:rPr>
          <w:rFonts w:ascii="標楷體" w:eastAsia="標楷體" w:hAnsi="標楷體"/>
        </w:rPr>
        <w:t>原文：</w:t>
      </w:r>
      <w:r>
        <w:rPr>
          <w:rFonts w:ascii="標楷體" w:eastAsia="標楷體" w:hAnsi="標楷體"/>
        </w:rPr>
        <w:t xml:space="preserve"> </w:t>
      </w:r>
    </w:p>
    <w:p w:rsidR="007C0F58" w:rsidRDefault="001E4241">
      <w:pPr>
        <w:pStyle w:val="a4"/>
        <w:ind w:left="720" w:hanging="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國籍：</w:t>
      </w:r>
      <w:r>
        <w:rPr>
          <w:rFonts w:ascii="標楷體" w:eastAsia="標楷體" w:hAnsi="標楷體"/>
        </w:rPr>
        <w:t xml:space="preserve"> </w:t>
      </w:r>
    </w:p>
    <w:p w:rsidR="007C0F58" w:rsidRDefault="001E4241">
      <w:pPr>
        <w:pStyle w:val="a4"/>
        <w:ind w:left="720" w:hanging="48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地址：</w:t>
      </w:r>
      <w:r>
        <w:rPr>
          <w:rFonts w:ascii="標楷體" w:eastAsia="標楷體" w:hAnsi="標楷體"/>
        </w:rPr>
        <w:t xml:space="preserve"> </w:t>
      </w:r>
    </w:p>
    <w:p w:rsidR="007C0F58" w:rsidRDefault="001E4241">
      <w:pPr>
        <w:pStyle w:val="a4"/>
        <w:ind w:left="720" w:hanging="48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電話：</w:t>
      </w:r>
    </w:p>
    <w:p w:rsidR="007C0F58" w:rsidRDefault="007C0F58">
      <w:pPr>
        <w:pStyle w:val="a4"/>
        <w:ind w:left="480" w:hanging="480"/>
        <w:rPr>
          <w:rFonts w:ascii="標楷體" w:eastAsia="標楷體" w:hAnsi="標楷體"/>
        </w:rPr>
      </w:pPr>
    </w:p>
    <w:p w:rsidR="007C0F58" w:rsidRDefault="001E4241">
      <w:pPr>
        <w:pStyle w:val="a4"/>
        <w:ind w:left="480" w:hanging="480"/>
        <w:rPr>
          <w:rFonts w:ascii="標楷體" w:eastAsia="標楷體" w:hAnsi="標楷體"/>
        </w:rPr>
      </w:pPr>
      <w:r>
        <w:rPr>
          <w:rFonts w:ascii="標楷體" w:eastAsia="標楷體" w:hAnsi="標楷體"/>
        </w:rPr>
        <w:t>二、申請代理人</w:t>
      </w:r>
      <w:r>
        <w:rPr>
          <w:rFonts w:ascii="標楷體" w:eastAsia="標楷體" w:hAnsi="標楷體"/>
        </w:rPr>
        <w:t>(</w:t>
      </w:r>
      <w:r>
        <w:rPr>
          <w:rFonts w:ascii="標楷體" w:eastAsia="標楷體" w:hAnsi="標楷體"/>
        </w:rPr>
        <w:t>附代理人授權書或委任狀、國民身分證或居留證影本</w:t>
      </w:r>
      <w:r>
        <w:rPr>
          <w:rFonts w:ascii="標楷體" w:eastAsia="標楷體" w:hAnsi="標楷體"/>
        </w:rPr>
        <w:t>)</w:t>
      </w:r>
    </w:p>
    <w:p w:rsidR="007C0F58" w:rsidRDefault="001E4241">
      <w:pPr>
        <w:pStyle w:val="a4"/>
        <w:ind w:left="240"/>
        <w:rPr>
          <w:rFonts w:ascii="標楷體" w:eastAsia="標楷體" w:hAnsi="標楷體"/>
        </w:rPr>
      </w:pP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rPr>
        <w:t>姓名：</w:t>
      </w:r>
      <w:r>
        <w:rPr>
          <w:rFonts w:ascii="標楷體" w:eastAsia="標楷體" w:hAnsi="標楷體"/>
        </w:rPr>
        <w:t xml:space="preserve">  </w:t>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簽名及蓋章：</w:t>
      </w:r>
    </w:p>
    <w:p w:rsidR="007C0F58" w:rsidRDefault="001E4241">
      <w:pPr>
        <w:pStyle w:val="a4"/>
        <w:ind w:left="720" w:hanging="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職業：</w:t>
      </w:r>
      <w:r>
        <w:rPr>
          <w:rFonts w:ascii="標楷體" w:eastAsia="標楷體" w:hAnsi="標楷體"/>
        </w:rPr>
        <w:t xml:space="preserve"> </w:t>
      </w:r>
    </w:p>
    <w:p w:rsidR="007C0F58" w:rsidRDefault="001E4241">
      <w:pPr>
        <w:pStyle w:val="a4"/>
        <w:ind w:left="720" w:hanging="48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地址：</w:t>
      </w:r>
      <w:r>
        <w:rPr>
          <w:rFonts w:ascii="標楷體" w:eastAsia="標楷體" w:hAnsi="標楷體"/>
        </w:rPr>
        <w:t xml:space="preserve"> </w:t>
      </w:r>
    </w:p>
    <w:p w:rsidR="007C0F58" w:rsidRDefault="001E4241">
      <w:pPr>
        <w:pStyle w:val="a4"/>
        <w:ind w:left="720" w:hanging="48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電話：</w:t>
      </w:r>
      <w:r>
        <w:rPr>
          <w:rFonts w:ascii="標楷體" w:eastAsia="標楷體" w:hAnsi="標楷體"/>
        </w:rPr>
        <w:t xml:space="preserve"> </w:t>
      </w:r>
    </w:p>
    <w:p w:rsidR="007C0F58" w:rsidRDefault="001E4241">
      <w:pPr>
        <w:pStyle w:val="a4"/>
        <w:ind w:left="720" w:hanging="480"/>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聯絡人：</w:t>
      </w:r>
      <w:r>
        <w:rPr>
          <w:rFonts w:ascii="標楷體" w:eastAsia="標楷體" w:hAnsi="標楷體"/>
        </w:rPr>
        <w:t xml:space="preserve"> </w:t>
      </w:r>
    </w:p>
    <w:p w:rsidR="007C0F58" w:rsidRDefault="001E4241">
      <w:pPr>
        <w:pStyle w:val="a4"/>
        <w:ind w:left="720" w:hanging="480"/>
        <w:rPr>
          <w:rFonts w:ascii="標楷體" w:eastAsia="標楷體" w:hAnsi="標楷體"/>
        </w:rPr>
      </w:pPr>
      <w:r>
        <w:rPr>
          <w:rFonts w:ascii="標楷體" w:eastAsia="標楷體" w:hAnsi="標楷體"/>
        </w:rPr>
        <w:t>(</w:t>
      </w:r>
      <w:r>
        <w:rPr>
          <w:rFonts w:ascii="標楷體" w:eastAsia="標楷體" w:hAnsi="標楷體"/>
        </w:rPr>
        <w:t>六</w:t>
      </w:r>
      <w:r>
        <w:rPr>
          <w:rFonts w:ascii="標楷體" w:eastAsia="標楷體" w:hAnsi="標楷體"/>
        </w:rPr>
        <w:t>)</w:t>
      </w:r>
      <w:r>
        <w:rPr>
          <w:rFonts w:ascii="標楷體" w:eastAsia="標楷體" w:hAnsi="標楷體"/>
        </w:rPr>
        <w:t>電話：</w:t>
      </w:r>
    </w:p>
    <w:p w:rsidR="007C0F58" w:rsidRDefault="007C0F58">
      <w:pPr>
        <w:pStyle w:val="a4"/>
        <w:ind w:left="480" w:hanging="480"/>
        <w:rPr>
          <w:rFonts w:ascii="標楷體" w:eastAsia="標楷體" w:hAnsi="標楷體"/>
        </w:rPr>
      </w:pPr>
    </w:p>
    <w:p w:rsidR="007C0F58" w:rsidRDefault="001E4241">
      <w:pPr>
        <w:pStyle w:val="a4"/>
        <w:ind w:left="480" w:hanging="480"/>
        <w:rPr>
          <w:rFonts w:ascii="標楷體" w:eastAsia="標楷體" w:hAnsi="標楷體"/>
        </w:rPr>
      </w:pPr>
      <w:r>
        <w:rPr>
          <w:rFonts w:ascii="標楷體" w:eastAsia="標楷體" w:hAnsi="標楷體"/>
        </w:rPr>
        <w:t>三、公司名稱：</w:t>
      </w:r>
      <w:r>
        <w:rPr>
          <w:rFonts w:ascii="標楷體" w:eastAsia="標楷體" w:hAnsi="標楷體"/>
        </w:rPr>
        <w:t xml:space="preserve"> </w:t>
      </w:r>
    </w:p>
    <w:p w:rsidR="007C0F58" w:rsidRDefault="001E4241">
      <w:pPr>
        <w:pStyle w:val="a4"/>
        <w:ind w:left="480" w:hanging="480"/>
        <w:rPr>
          <w:rFonts w:ascii="標楷體" w:eastAsia="標楷體" w:hAnsi="標楷體"/>
        </w:rPr>
      </w:pPr>
      <w:r>
        <w:rPr>
          <w:rFonts w:ascii="標楷體" w:eastAsia="標楷體" w:hAnsi="標楷體"/>
        </w:rPr>
        <w:t>四、公司所在地址：</w:t>
      </w:r>
      <w:r>
        <w:rPr>
          <w:rFonts w:ascii="標楷體" w:eastAsia="標楷體" w:hAnsi="標楷體"/>
        </w:rPr>
        <w:t xml:space="preserve"> </w:t>
      </w:r>
    </w:p>
    <w:p w:rsidR="007C0F58" w:rsidRDefault="001E4241">
      <w:pPr>
        <w:pStyle w:val="a4"/>
        <w:ind w:left="480" w:hanging="480"/>
        <w:rPr>
          <w:rFonts w:ascii="標楷體" w:eastAsia="標楷體" w:hAnsi="標楷體"/>
        </w:rPr>
      </w:pPr>
      <w:r>
        <w:rPr>
          <w:rFonts w:ascii="標楷體" w:eastAsia="標楷體" w:hAnsi="標楷體"/>
        </w:rPr>
        <w:t>五、外國公司認許及分公司登記核准日期及文號（附證明文件及營業所用資金登記資料）：</w:t>
      </w:r>
      <w:r>
        <w:rPr>
          <w:rFonts w:ascii="標楷體" w:eastAsia="標楷體" w:hAnsi="標楷體"/>
        </w:rPr>
        <w:t xml:space="preserve"> </w:t>
      </w:r>
    </w:p>
    <w:p w:rsidR="007C0F58" w:rsidRDefault="007C0F58">
      <w:pPr>
        <w:pStyle w:val="a4"/>
        <w:ind w:left="480" w:hanging="480"/>
        <w:rPr>
          <w:rFonts w:ascii="標楷體" w:eastAsia="標楷體" w:hAnsi="標楷體"/>
        </w:rPr>
      </w:pPr>
    </w:p>
    <w:p w:rsidR="007C0F58" w:rsidRDefault="007C0F58">
      <w:pPr>
        <w:pStyle w:val="a4"/>
        <w:ind w:left="480" w:hanging="480"/>
        <w:rPr>
          <w:rFonts w:ascii="標楷體" w:eastAsia="標楷體" w:hAnsi="標楷體"/>
        </w:rPr>
      </w:pPr>
    </w:p>
    <w:p w:rsidR="007C0F58" w:rsidRDefault="001E4241">
      <w:pPr>
        <w:pStyle w:val="a4"/>
        <w:ind w:left="480" w:hanging="480"/>
        <w:rPr>
          <w:rFonts w:ascii="標楷體" w:eastAsia="標楷體" w:hAnsi="標楷體"/>
        </w:rPr>
      </w:pPr>
      <w:r>
        <w:rPr>
          <w:rFonts w:ascii="標楷體" w:eastAsia="標楷體" w:hAnsi="標楷體"/>
        </w:rPr>
        <w:t>六、業績、年資及承攬工程竣工累計額認定（附證明文件）：</w:t>
      </w:r>
    </w:p>
    <w:p w:rsidR="007C0F58" w:rsidRDefault="001E4241">
      <w:pPr>
        <w:pStyle w:val="a4"/>
        <w:numPr>
          <w:ilvl w:val="0"/>
          <w:numId w:val="1"/>
        </w:numPr>
        <w:rPr>
          <w:rFonts w:ascii="標楷體" w:eastAsia="標楷體" w:hAnsi="標楷體"/>
        </w:rPr>
      </w:pPr>
      <w:r>
        <w:rPr>
          <w:rFonts w:ascii="標楷體" w:eastAsia="標楷體" w:hAnsi="標楷體"/>
        </w:rPr>
        <w:t>經其本國主管機關簽證之公司營業執照或登記證：</w:t>
      </w:r>
    </w:p>
    <w:p w:rsidR="007C0F58" w:rsidRDefault="001E4241">
      <w:pPr>
        <w:pStyle w:val="a4"/>
        <w:numPr>
          <w:ilvl w:val="0"/>
          <w:numId w:val="1"/>
        </w:numPr>
        <w:rPr>
          <w:rFonts w:ascii="標楷體" w:eastAsia="標楷體" w:hAnsi="標楷體"/>
        </w:rPr>
      </w:pPr>
      <w:r>
        <w:rPr>
          <w:rFonts w:ascii="標楷體" w:eastAsia="標楷體" w:hAnsi="標楷體"/>
        </w:rPr>
        <w:t>經其本國主管機關同意在中華民國設立分公司之文件：</w:t>
      </w:r>
    </w:p>
    <w:p w:rsidR="007C0F58" w:rsidRDefault="001E4241">
      <w:pPr>
        <w:pStyle w:val="a4"/>
        <w:numPr>
          <w:ilvl w:val="0"/>
          <w:numId w:val="1"/>
        </w:numPr>
        <w:rPr>
          <w:rFonts w:ascii="標楷體" w:eastAsia="標楷體" w:hAnsi="標楷體"/>
        </w:rPr>
      </w:pPr>
      <w:r>
        <w:rPr>
          <w:rFonts w:ascii="標楷體" w:eastAsia="標楷體" w:hAnsi="標楷體"/>
        </w:rPr>
        <w:t>一定期間承攬工程竣工累計額證明文件：</w:t>
      </w:r>
    </w:p>
    <w:p w:rsidR="007C0F58" w:rsidRDefault="007C0F58">
      <w:pPr>
        <w:pStyle w:val="a4"/>
        <w:rPr>
          <w:rFonts w:ascii="標楷體" w:eastAsia="標楷體" w:hAnsi="標楷體"/>
        </w:rPr>
      </w:pPr>
    </w:p>
    <w:p w:rsidR="007C0F58" w:rsidRDefault="001E4241">
      <w:pPr>
        <w:pStyle w:val="a4"/>
        <w:ind w:left="640" w:hanging="640"/>
        <w:rPr>
          <w:rFonts w:ascii="標楷體" w:eastAsia="標楷體" w:hAnsi="標楷體"/>
          <w:sz w:val="32"/>
          <w:szCs w:val="32"/>
        </w:rPr>
      </w:pPr>
      <w:r>
        <w:rPr>
          <w:rFonts w:ascii="標楷體" w:eastAsia="標楷體" w:hAnsi="標楷體"/>
          <w:sz w:val="32"/>
          <w:szCs w:val="32"/>
        </w:rPr>
        <w:t>填寫注意事項</w:t>
      </w:r>
    </w:p>
    <w:p w:rsidR="007C0F58" w:rsidRDefault="001E4241">
      <w:pPr>
        <w:pStyle w:val="a4"/>
        <w:ind w:left="480" w:hanging="480"/>
        <w:rPr>
          <w:rFonts w:ascii="標楷體" w:eastAsia="標楷體" w:hAnsi="標楷體"/>
        </w:rPr>
      </w:pPr>
      <w:r>
        <w:rPr>
          <w:rFonts w:ascii="標楷體" w:eastAsia="標楷體" w:hAnsi="標楷體"/>
        </w:rPr>
        <w:t>一、外國人之身分證明文件，如係自然人，係指國籍證明書；如係法人，係指法人資格證明書。</w:t>
      </w:r>
      <w:r>
        <w:rPr>
          <w:rFonts w:ascii="標楷體" w:eastAsia="標楷體" w:hAnsi="標楷體"/>
        </w:rPr>
        <w:t xml:space="preserve"> </w:t>
      </w:r>
    </w:p>
    <w:p w:rsidR="007C0F58" w:rsidRDefault="001E4241">
      <w:pPr>
        <w:pStyle w:val="a4"/>
        <w:ind w:left="480" w:firstLine="480"/>
      </w:pPr>
      <w:r>
        <w:rPr>
          <w:rFonts w:ascii="標楷體" w:eastAsia="標楷體" w:hAnsi="標楷體"/>
        </w:rPr>
        <w:t>前項國籍證明書及法人資格證明書，均應先送由我國駐外使領館、代表處、辦事處或其他經外交部授權之機構認證。又該外國人，如在國內已另案經其他主管機關核發居留證時，可以該居留證替代國籍證明書；另該外國人在國內停留期間，亦可逕向我國法院申請身分證明之公證。</w:t>
      </w:r>
    </w:p>
    <w:p w:rsidR="007C0F58" w:rsidRDefault="001E4241">
      <w:pPr>
        <w:pStyle w:val="a4"/>
        <w:ind w:left="480" w:hanging="480"/>
        <w:rPr>
          <w:rFonts w:ascii="標楷體" w:eastAsia="標楷體" w:hAnsi="標楷體"/>
        </w:rPr>
      </w:pPr>
      <w:r>
        <w:rPr>
          <w:rFonts w:ascii="標楷體" w:eastAsia="標楷體" w:hAnsi="標楷體"/>
        </w:rPr>
        <w:t>二、外國投資人，如有授權代理人，應附我國駐外之使領館或駐華使領館簽證之授權書（無一定格式，惟須載明授權代理事項並附中文譯本，當地無使領館者，可由政府授權單位或所在地公證人簽證。</w:t>
      </w:r>
      <w:r>
        <w:rPr>
          <w:rFonts w:ascii="標楷體" w:eastAsia="標楷體" w:hAnsi="標楷體"/>
        </w:rPr>
        <w:t>外國人在國內停留期間，亦可將該授權書送請我國法院公證），代理人之國民身分證影本（如代理人為外國人時，應檢附居留證影本）。</w:t>
      </w:r>
    </w:p>
    <w:p w:rsidR="007C0F58" w:rsidRDefault="001E4241">
      <w:pPr>
        <w:pStyle w:val="a4"/>
        <w:ind w:left="480" w:hanging="480"/>
        <w:rPr>
          <w:rFonts w:ascii="標楷體" w:eastAsia="標楷體" w:hAnsi="標楷體"/>
        </w:rPr>
      </w:pPr>
      <w:r>
        <w:rPr>
          <w:rFonts w:ascii="標楷體" w:eastAsia="標楷體" w:hAnsi="標楷體"/>
        </w:rPr>
        <w:t>三、營造業法施行細則第二十五條規定：</w:t>
      </w:r>
    </w:p>
    <w:p w:rsidR="007C0F58" w:rsidRDefault="001E4241">
      <w:pPr>
        <w:pStyle w:val="ac"/>
        <w:snapToGrid w:val="0"/>
        <w:spacing w:line="360" w:lineRule="exact"/>
        <w:ind w:left="0" w:firstLine="480"/>
        <w:rPr>
          <w:rFonts w:ascii="標楷體" w:hAnsi="標楷體"/>
          <w:sz w:val="24"/>
        </w:rPr>
      </w:pPr>
      <w:r>
        <w:rPr>
          <w:rFonts w:ascii="標楷體" w:hAnsi="標楷體"/>
          <w:sz w:val="24"/>
        </w:rPr>
        <w:t>外國營造業於我國申請設立登記為營造業，應符合下列條件：</w:t>
      </w:r>
    </w:p>
    <w:p w:rsidR="007C0F58" w:rsidRDefault="001E4241">
      <w:pPr>
        <w:pStyle w:val="ac"/>
        <w:snapToGrid w:val="0"/>
        <w:spacing w:line="360" w:lineRule="exact"/>
        <w:ind w:left="0" w:firstLine="480"/>
        <w:rPr>
          <w:rFonts w:ascii="標楷體" w:hAnsi="標楷體"/>
          <w:sz w:val="24"/>
        </w:rPr>
      </w:pPr>
      <w:r>
        <w:rPr>
          <w:rFonts w:ascii="標楷體" w:hAnsi="標楷體"/>
          <w:sz w:val="24"/>
        </w:rPr>
        <w:t>一﹑甲等綜合營造業：</w:t>
      </w:r>
    </w:p>
    <w:p w:rsidR="007C0F58" w:rsidRDefault="001E4241">
      <w:pPr>
        <w:pStyle w:val="ac"/>
        <w:snapToGrid w:val="0"/>
        <w:spacing w:line="360" w:lineRule="exact"/>
        <w:ind w:left="1440"/>
        <w:jc w:val="both"/>
        <w:rPr>
          <w:rFonts w:ascii="標楷體" w:hAnsi="標楷體"/>
          <w:sz w:val="24"/>
        </w:rPr>
      </w:pPr>
      <w:r>
        <w:rPr>
          <w:rFonts w:ascii="標楷體" w:hAnsi="標楷體"/>
          <w:sz w:val="24"/>
        </w:rPr>
        <w:t>（一）在我國設立登記之分公司，其在中華民國境內營業所用資金金額應達新臺幣二千二百五十萬元以上。</w:t>
      </w:r>
    </w:p>
    <w:p w:rsidR="007C0F58" w:rsidRDefault="001E4241">
      <w:pPr>
        <w:pStyle w:val="ac"/>
        <w:snapToGrid w:val="0"/>
        <w:spacing w:line="360" w:lineRule="exact"/>
        <w:ind w:left="1440"/>
        <w:jc w:val="both"/>
        <w:rPr>
          <w:rFonts w:ascii="標楷體" w:hAnsi="標楷體"/>
          <w:sz w:val="24"/>
        </w:rPr>
      </w:pPr>
      <w:r>
        <w:rPr>
          <w:rFonts w:ascii="標楷體" w:hAnsi="標楷體"/>
          <w:sz w:val="24"/>
        </w:rPr>
        <w:t>（二）置有具本法第七條第一項第一款資格之專任工程人員。</w:t>
      </w:r>
    </w:p>
    <w:p w:rsidR="007C0F58" w:rsidRDefault="001E4241">
      <w:pPr>
        <w:pStyle w:val="ac"/>
        <w:snapToGrid w:val="0"/>
        <w:spacing w:line="360" w:lineRule="exact"/>
        <w:ind w:left="1440"/>
        <w:jc w:val="both"/>
        <w:rPr>
          <w:rFonts w:ascii="標楷體" w:hAnsi="標楷體"/>
          <w:sz w:val="24"/>
        </w:rPr>
      </w:pPr>
      <w:r>
        <w:rPr>
          <w:rFonts w:ascii="標楷體" w:hAnsi="標楷體"/>
          <w:sz w:val="24"/>
        </w:rPr>
        <w:t>（三）領有其本國營造業登記證書六年以上，並於最近十年內承攬工程竣工累計額達新臺幣五</w:t>
      </w:r>
      <w:r>
        <w:rPr>
          <w:rFonts w:ascii="標楷體" w:hAnsi="標楷體"/>
          <w:sz w:val="24"/>
        </w:rPr>
        <w:lastRenderedPageBreak/>
        <w:t>億元以上。</w:t>
      </w:r>
    </w:p>
    <w:p w:rsidR="007C0F58" w:rsidRDefault="001E4241">
      <w:pPr>
        <w:pStyle w:val="ac"/>
        <w:snapToGrid w:val="0"/>
        <w:spacing w:line="360" w:lineRule="exact"/>
        <w:ind w:left="0" w:firstLine="480"/>
        <w:rPr>
          <w:rFonts w:ascii="標楷體" w:hAnsi="標楷體"/>
          <w:sz w:val="24"/>
        </w:rPr>
      </w:pPr>
      <w:r>
        <w:rPr>
          <w:rFonts w:ascii="標楷體" w:hAnsi="標楷體"/>
          <w:sz w:val="24"/>
        </w:rPr>
        <w:t>二﹑乙等綜合營造業：</w:t>
      </w:r>
    </w:p>
    <w:p w:rsidR="007C0F58" w:rsidRDefault="001E4241">
      <w:pPr>
        <w:pStyle w:val="ac"/>
        <w:snapToGrid w:val="0"/>
        <w:spacing w:line="360" w:lineRule="exact"/>
        <w:ind w:left="1440"/>
        <w:jc w:val="both"/>
        <w:rPr>
          <w:rFonts w:ascii="標楷體" w:hAnsi="標楷體"/>
          <w:sz w:val="24"/>
        </w:rPr>
      </w:pPr>
      <w:r>
        <w:rPr>
          <w:rFonts w:ascii="標楷體" w:hAnsi="標楷體"/>
          <w:sz w:val="24"/>
        </w:rPr>
        <w:t>（一）在我國設立登記之分公司，其在中華民國境內營業所用資金金額應達新臺幣一千萬元以上。</w:t>
      </w:r>
    </w:p>
    <w:p w:rsidR="007C0F58" w:rsidRDefault="001E4241">
      <w:pPr>
        <w:pStyle w:val="ac"/>
        <w:snapToGrid w:val="0"/>
        <w:spacing w:line="360" w:lineRule="exact"/>
        <w:ind w:left="1440"/>
        <w:jc w:val="both"/>
        <w:rPr>
          <w:rFonts w:ascii="標楷體" w:hAnsi="標楷體"/>
          <w:sz w:val="24"/>
        </w:rPr>
      </w:pPr>
      <w:r>
        <w:rPr>
          <w:rFonts w:ascii="標楷體" w:hAnsi="標楷體"/>
          <w:sz w:val="24"/>
        </w:rPr>
        <w:t>（二）置有具本法第七條第一項第一款資格之專任工程人員。</w:t>
      </w:r>
    </w:p>
    <w:p w:rsidR="007C0F58" w:rsidRDefault="001E4241">
      <w:pPr>
        <w:pStyle w:val="ac"/>
        <w:snapToGrid w:val="0"/>
        <w:spacing w:line="360" w:lineRule="exact"/>
        <w:ind w:left="1440"/>
        <w:jc w:val="both"/>
        <w:rPr>
          <w:rFonts w:ascii="標楷體" w:hAnsi="標楷體"/>
          <w:sz w:val="24"/>
        </w:rPr>
      </w:pPr>
      <w:r>
        <w:rPr>
          <w:rFonts w:ascii="標楷體" w:hAnsi="標楷體"/>
          <w:sz w:val="24"/>
        </w:rPr>
        <w:t>（三）領有其本國營造業登記證書三年以上，並於最近十年內承攬工程竣工累計額達新臺幣二億元以上。</w:t>
      </w:r>
    </w:p>
    <w:p w:rsidR="007C0F58" w:rsidRDefault="001E4241">
      <w:pPr>
        <w:pStyle w:val="ac"/>
        <w:snapToGrid w:val="0"/>
        <w:spacing w:line="360" w:lineRule="exact"/>
        <w:ind w:left="0" w:firstLine="480"/>
      </w:pPr>
      <w:r>
        <w:rPr>
          <w:rFonts w:ascii="標楷體" w:hAnsi="標楷體"/>
          <w:sz w:val="24"/>
        </w:rPr>
        <w:t>三﹑丙等綜合營造業：</w:t>
      </w:r>
    </w:p>
    <w:p w:rsidR="007C0F58" w:rsidRDefault="001E4241">
      <w:pPr>
        <w:pStyle w:val="ac"/>
        <w:snapToGrid w:val="0"/>
        <w:spacing w:line="360" w:lineRule="exact"/>
        <w:ind w:left="1440"/>
        <w:jc w:val="both"/>
        <w:rPr>
          <w:rFonts w:ascii="標楷體" w:hAnsi="標楷體"/>
          <w:sz w:val="24"/>
        </w:rPr>
      </w:pPr>
      <w:r>
        <w:rPr>
          <w:rFonts w:ascii="標楷體" w:hAnsi="標楷體"/>
          <w:sz w:val="24"/>
        </w:rPr>
        <w:t>（一）在我國設立登記之分公司，其在中華民國境內營業所用資金金額應達新臺幣三百萬元以上。</w:t>
      </w:r>
    </w:p>
    <w:p w:rsidR="007C0F58" w:rsidRDefault="001E4241">
      <w:pPr>
        <w:pStyle w:val="ac"/>
        <w:snapToGrid w:val="0"/>
        <w:spacing w:line="360" w:lineRule="exact"/>
        <w:ind w:left="1440"/>
        <w:jc w:val="both"/>
        <w:rPr>
          <w:rFonts w:ascii="標楷體" w:hAnsi="標楷體"/>
          <w:sz w:val="24"/>
        </w:rPr>
      </w:pPr>
      <w:r>
        <w:rPr>
          <w:rFonts w:ascii="標楷體" w:hAnsi="標楷體"/>
          <w:sz w:val="24"/>
        </w:rPr>
        <w:t>（二）置有具本法第七條第一項第一款資格之專任工程人員。</w:t>
      </w:r>
    </w:p>
    <w:p w:rsidR="007C0F58" w:rsidRDefault="001E4241">
      <w:pPr>
        <w:pStyle w:val="ac"/>
        <w:snapToGrid w:val="0"/>
        <w:spacing w:line="360" w:lineRule="exact"/>
        <w:ind w:left="0" w:firstLine="480"/>
      </w:pPr>
      <w:r>
        <w:rPr>
          <w:rFonts w:ascii="標楷體" w:hAnsi="標楷體"/>
          <w:sz w:val="24"/>
        </w:rPr>
        <w:t>四﹑土木包工業：</w:t>
      </w:r>
    </w:p>
    <w:p w:rsidR="007C0F58" w:rsidRDefault="001E4241">
      <w:pPr>
        <w:pStyle w:val="ac"/>
        <w:snapToGrid w:val="0"/>
        <w:spacing w:line="360" w:lineRule="exact"/>
        <w:ind w:left="1440"/>
        <w:rPr>
          <w:rFonts w:ascii="標楷體" w:hAnsi="標楷體"/>
          <w:sz w:val="24"/>
        </w:rPr>
      </w:pPr>
      <w:r>
        <w:rPr>
          <w:rFonts w:ascii="標楷體" w:hAnsi="標楷體"/>
          <w:sz w:val="24"/>
        </w:rPr>
        <w:t>（一）在我國設立登記之分公司，其在中華民國境內營業所用資金金額應達新臺幣八十萬元以上。</w:t>
      </w:r>
    </w:p>
    <w:p w:rsidR="007C0F58" w:rsidRDefault="001E4241">
      <w:pPr>
        <w:pStyle w:val="a4"/>
        <w:ind w:left="480" w:firstLine="240"/>
        <w:rPr>
          <w:rFonts w:ascii="標楷體" w:eastAsia="標楷體" w:hAnsi="標楷體"/>
        </w:rPr>
      </w:pPr>
      <w:r>
        <w:rPr>
          <w:rFonts w:ascii="標楷體" w:eastAsia="標楷體" w:hAnsi="標楷體"/>
        </w:rPr>
        <w:t>（</w:t>
      </w:r>
      <w:r>
        <w:rPr>
          <w:rFonts w:ascii="標楷體" w:eastAsia="標楷體" w:hAnsi="標楷體"/>
        </w:rPr>
        <w:t>二）負責人應具有三年以上土木、建築工程施工經驗。</w:t>
      </w:r>
    </w:p>
    <w:p w:rsidR="007C0F58" w:rsidRDefault="001E4241">
      <w:pPr>
        <w:pStyle w:val="a4"/>
        <w:spacing w:before="120"/>
        <w:ind w:left="480" w:hanging="480"/>
        <w:rPr>
          <w:rFonts w:ascii="標楷體" w:eastAsia="標楷體" w:hAnsi="標楷體"/>
        </w:rPr>
      </w:pPr>
      <w:r>
        <w:rPr>
          <w:rFonts w:ascii="標楷體" w:eastAsia="標楷體" w:hAnsi="標楷體"/>
        </w:rPr>
        <w:t>四、資料卡應以中文填寫，其附件為外文者，附具中文譯本。文字應清晰，並應繕打。</w:t>
      </w:r>
    </w:p>
    <w:p w:rsidR="007C0F58" w:rsidRDefault="001E4241">
      <w:pPr>
        <w:pStyle w:val="a4"/>
        <w:ind w:left="480" w:hanging="480"/>
        <w:rPr>
          <w:rFonts w:ascii="標楷體" w:eastAsia="標楷體" w:hAnsi="標楷體"/>
        </w:rPr>
      </w:pPr>
      <w:r>
        <w:rPr>
          <w:rFonts w:ascii="標楷體" w:eastAsia="標楷體" w:hAnsi="標楷體"/>
        </w:rPr>
        <w:t>五、資料卡及附件內所列各欄，如不敷用，可因需要增列，不適用者，可免予填列。</w:t>
      </w:r>
    </w:p>
    <w:p w:rsidR="007C0F58" w:rsidRDefault="001E4241">
      <w:pPr>
        <w:pStyle w:val="a4"/>
        <w:ind w:left="480" w:hanging="480"/>
        <w:rPr>
          <w:rFonts w:ascii="標楷體" w:eastAsia="標楷體" w:hAnsi="標楷體"/>
        </w:rPr>
      </w:pPr>
      <w:r>
        <w:rPr>
          <w:rFonts w:ascii="標楷體" w:eastAsia="標楷體" w:hAnsi="標楷體"/>
        </w:rPr>
        <w:t>六、資料卡內所列附件，均須依次編號，其附有表式者，應依規定格式填列。</w:t>
      </w:r>
    </w:p>
    <w:p w:rsidR="007C0F58" w:rsidRDefault="001E4241">
      <w:pPr>
        <w:pStyle w:val="a4"/>
        <w:ind w:left="480" w:hanging="480"/>
        <w:rPr>
          <w:rFonts w:ascii="標楷體" w:eastAsia="標楷體" w:hAnsi="標楷體"/>
        </w:rPr>
      </w:pPr>
      <w:r>
        <w:rPr>
          <w:rFonts w:ascii="標楷體" w:eastAsia="標楷體" w:hAnsi="標楷體"/>
        </w:rPr>
        <w:t>七、資料卡所用紙張之尺寸，應為實寬二一公分，長二九．七公分（即Ａ４尺寸）。</w:t>
      </w:r>
    </w:p>
    <w:p w:rsidR="007C0F58" w:rsidRDefault="001E4241">
      <w:pPr>
        <w:pStyle w:val="a4"/>
        <w:ind w:left="480" w:hanging="480"/>
        <w:jc w:val="both"/>
      </w:pPr>
      <w:r>
        <w:rPr>
          <w:rFonts w:ascii="標楷體" w:eastAsia="標楷體" w:hAnsi="標楷體"/>
        </w:rPr>
        <w:t>八、</w:t>
      </w:r>
      <w:r>
        <w:rPr>
          <w:rFonts w:ascii="標楷體" w:eastAsia="標楷體" w:hAnsi="標楷體"/>
          <w:szCs w:val="36"/>
        </w:rPr>
        <w:t>資料卡</w:t>
      </w:r>
      <w:r>
        <w:rPr>
          <w:rFonts w:ascii="標楷體" w:eastAsia="標楷體" w:hAnsi="標楷體"/>
        </w:rPr>
        <w:t>應一式二份（正本乙份副本乙份），正本應簽名蓋章及附入各項證明文件，由投資人或其代理人直接送主管機關。除負責人國民身分證明文件、外國公司認許文件，以及業績</w:t>
      </w:r>
      <w:r>
        <w:rPr>
          <w:rFonts w:ascii="標楷體" w:eastAsia="標楷體" w:hAnsi="標楷體"/>
        </w:rPr>
        <w:t>、年資及承攬工程竣工累計額認定證明文件之外，外國營造業設立登記其餘書件同本國營造業，請依綜合營造業申請登記函及填寫須知規定辦理。</w:t>
      </w:r>
    </w:p>
    <w:p w:rsidR="007C0F58" w:rsidRDefault="007C0F58">
      <w:pPr>
        <w:pStyle w:val="a4"/>
        <w:spacing w:line="360" w:lineRule="exact"/>
        <w:ind w:left="440" w:hanging="440"/>
        <w:rPr>
          <w:rFonts w:ascii="標楷體" w:eastAsia="標楷體" w:hAnsi="標楷體" w:cs="Arial"/>
          <w:sz w:val="22"/>
        </w:rPr>
      </w:pPr>
    </w:p>
    <w:p w:rsidR="007C0F58" w:rsidRDefault="007C0F58">
      <w:pPr>
        <w:ind w:left="4680" w:hanging="4680"/>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pStyle w:val="a4"/>
        <w:spacing w:line="360" w:lineRule="exact"/>
        <w:ind w:left="440" w:hanging="440"/>
        <w:rPr>
          <w:rFonts w:ascii="標楷體" w:eastAsia="標楷體" w:hAnsi="標楷體" w:cs="Arial"/>
          <w:sz w:val="22"/>
        </w:rPr>
      </w:pPr>
    </w:p>
    <w:p w:rsidR="007C0F58" w:rsidRDefault="007C0F58">
      <w:pPr>
        <w:rPr>
          <w:rFonts w:ascii="標楷體" w:eastAsia="標楷體" w:hAnsi="標楷體" w:cs="Arial"/>
          <w:sz w:val="22"/>
        </w:rPr>
      </w:pPr>
    </w:p>
    <w:p w:rsidR="007C0F58" w:rsidRDefault="007C0F58"/>
    <w:sectPr w:rsidR="007C0F58" w:rsidSect="007C0F58">
      <w:pgSz w:w="11907" w:h="16839"/>
      <w:pgMar w:top="567" w:right="567" w:bottom="567" w:left="567"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241" w:rsidRDefault="001E4241" w:rsidP="007C0F58">
      <w:r>
        <w:separator/>
      </w:r>
    </w:p>
  </w:endnote>
  <w:endnote w:type="continuationSeparator" w:id="0">
    <w:p w:rsidR="001E4241" w:rsidRDefault="001E4241" w:rsidP="007C0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241" w:rsidRDefault="001E4241" w:rsidP="007C0F58">
      <w:r w:rsidRPr="007C0F58">
        <w:rPr>
          <w:color w:val="000000"/>
        </w:rPr>
        <w:separator/>
      </w:r>
    </w:p>
  </w:footnote>
  <w:footnote w:type="continuationSeparator" w:id="0">
    <w:p w:rsidR="001E4241" w:rsidRDefault="001E4241" w:rsidP="007C0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42042"/>
    <w:multiLevelType w:val="multilevel"/>
    <w:tmpl w:val="551EBC16"/>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7C0F58"/>
    <w:rsid w:val="001E4241"/>
    <w:rsid w:val="007C0F58"/>
    <w:rsid w:val="008441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0F58"/>
    <w:pPr>
      <w:widowControl w:val="0"/>
      <w:suppressAutoHyphens/>
    </w:pPr>
    <w:rPr>
      <w:kern w:val="3"/>
      <w:sz w:val="24"/>
    </w:rPr>
  </w:style>
  <w:style w:type="paragraph" w:styleId="2">
    <w:name w:val="heading 2"/>
    <w:basedOn w:val="a"/>
    <w:next w:val="a0"/>
    <w:rsid w:val="007C0F58"/>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7C0F58"/>
    <w:rPr>
      <w:rFonts w:ascii="細明體" w:eastAsia="細明體" w:hAnsi="細明體"/>
    </w:rPr>
  </w:style>
  <w:style w:type="paragraph" w:customStyle="1" w:styleId="1">
    <w:name w:val="1"/>
    <w:basedOn w:val="a"/>
    <w:rsid w:val="007C0F58"/>
    <w:pPr>
      <w:spacing w:line="440" w:lineRule="atLeast"/>
      <w:ind w:left="540" w:hanging="540"/>
      <w:jc w:val="both"/>
    </w:pPr>
    <w:rPr>
      <w:rFonts w:ascii="標楷體" w:eastAsia="標楷體" w:hAnsi="標楷體"/>
      <w:kern w:val="0"/>
      <w:sz w:val="28"/>
    </w:rPr>
  </w:style>
  <w:style w:type="paragraph" w:customStyle="1" w:styleId="a5">
    <w:name w:val="一"/>
    <w:basedOn w:val="a"/>
    <w:rsid w:val="007C0F58"/>
    <w:pPr>
      <w:spacing w:line="500" w:lineRule="atLeast"/>
      <w:ind w:left="308" w:hanging="308"/>
      <w:jc w:val="both"/>
    </w:pPr>
    <w:rPr>
      <w:rFonts w:ascii="標楷體" w:eastAsia="標楷體" w:hAnsi="標楷體"/>
      <w:kern w:val="0"/>
      <w:sz w:val="28"/>
    </w:rPr>
  </w:style>
  <w:style w:type="paragraph" w:styleId="a6">
    <w:name w:val="footer"/>
    <w:basedOn w:val="a"/>
    <w:rsid w:val="007C0F58"/>
    <w:pPr>
      <w:tabs>
        <w:tab w:val="center" w:pos="4153"/>
        <w:tab w:val="right" w:pos="8306"/>
      </w:tabs>
      <w:snapToGrid w:val="0"/>
    </w:pPr>
    <w:rPr>
      <w:sz w:val="20"/>
    </w:rPr>
  </w:style>
  <w:style w:type="character" w:styleId="a7">
    <w:name w:val="page number"/>
    <w:basedOn w:val="a1"/>
    <w:rsid w:val="007C0F58"/>
  </w:style>
  <w:style w:type="paragraph" w:customStyle="1" w:styleId="a8">
    <w:name w:val="條"/>
    <w:basedOn w:val="a"/>
    <w:rsid w:val="007C0F58"/>
    <w:pPr>
      <w:overflowPunct w:val="0"/>
      <w:autoSpaceDE w:val="0"/>
      <w:jc w:val="both"/>
      <w:textAlignment w:val="center"/>
    </w:pPr>
    <w:rPr>
      <w:rFonts w:ascii="華康細明體" w:eastAsia="華康細明體" w:hAnsi="華康細明體"/>
      <w:sz w:val="22"/>
    </w:rPr>
  </w:style>
  <w:style w:type="paragraph" w:styleId="a9">
    <w:name w:val="header"/>
    <w:basedOn w:val="a"/>
    <w:rsid w:val="007C0F58"/>
    <w:pPr>
      <w:tabs>
        <w:tab w:val="center" w:pos="4153"/>
        <w:tab w:val="right" w:pos="8306"/>
      </w:tabs>
      <w:snapToGrid w:val="0"/>
    </w:pPr>
    <w:rPr>
      <w:sz w:val="20"/>
    </w:rPr>
  </w:style>
  <w:style w:type="paragraph" w:customStyle="1" w:styleId="aa">
    <w:name w:val="第二項"/>
    <w:basedOn w:val="a4"/>
    <w:rsid w:val="007C0F58"/>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7C0F58"/>
    <w:pPr>
      <w:spacing w:line="480" w:lineRule="exact"/>
      <w:ind w:left="1400" w:hanging="1400"/>
    </w:pPr>
    <w:rPr>
      <w:rFonts w:ascii="標楷體" w:eastAsia="標楷體" w:hAnsi="標楷體" w:cs="Courier New"/>
      <w:sz w:val="28"/>
      <w:szCs w:val="24"/>
    </w:rPr>
  </w:style>
  <w:style w:type="paragraph" w:styleId="Web">
    <w:name w:val="Normal (Web)"/>
    <w:basedOn w:val="a"/>
    <w:rsid w:val="007C0F58"/>
    <w:pPr>
      <w:widowControl/>
      <w:spacing w:before="100" w:after="100"/>
    </w:pPr>
    <w:rPr>
      <w:rFonts w:ascii="新細明體" w:hAnsi="新細明體" w:cs="新細明體"/>
      <w:kern w:val="0"/>
      <w:szCs w:val="24"/>
    </w:rPr>
  </w:style>
  <w:style w:type="paragraph" w:styleId="a0">
    <w:name w:val="Normal Indent"/>
    <w:basedOn w:val="a"/>
    <w:rsid w:val="007C0F58"/>
    <w:pPr>
      <w:ind w:left="480"/>
    </w:pPr>
  </w:style>
  <w:style w:type="paragraph" w:styleId="ac">
    <w:name w:val="Body Text Indent"/>
    <w:basedOn w:val="a"/>
    <w:rsid w:val="007C0F58"/>
    <w:pPr>
      <w:spacing w:line="0" w:lineRule="atLeast"/>
      <w:ind w:left="1080" w:hanging="720"/>
    </w:pPr>
    <w:rPr>
      <w:rFonts w:eastAsia="標楷體"/>
      <w:sz w:val="36"/>
      <w:szCs w:val="24"/>
    </w:rPr>
  </w:style>
  <w:style w:type="paragraph" w:styleId="HTML">
    <w:name w:val="HTML Preformatted"/>
    <w:basedOn w:val="a"/>
    <w:rsid w:val="007C0F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2010-01-25T08:39:00Z</cp:lastPrinted>
  <dcterms:created xsi:type="dcterms:W3CDTF">2016-03-08T07:20:00Z</dcterms:created>
  <dcterms:modified xsi:type="dcterms:W3CDTF">2016-03-08T07:20:00Z</dcterms:modified>
</cp:coreProperties>
</file>