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FF7" w:rsidRDefault="00C25FF7"/>
    <w:p w:rsidR="00C25FF7" w:rsidRDefault="007A2D0B">
      <w:pPr>
        <w:rPr>
          <w:rFonts w:ascii="標楷體" w:eastAsia="標楷體" w:hAnsi="標楷體"/>
        </w:rPr>
      </w:pPr>
      <w:r>
        <w:rPr>
          <w:rFonts w:ascii="標楷體" w:eastAsia="標楷體" w:hAnsi="標楷體"/>
        </w:rPr>
        <w:t>附表三</w:t>
      </w:r>
      <w:r>
        <w:rPr>
          <w:rFonts w:ascii="標楷體" w:eastAsia="標楷體" w:hAnsi="標楷體"/>
        </w:rPr>
        <w:t xml:space="preserve"> </w:t>
      </w:r>
    </w:p>
    <w:p w:rsidR="00C25FF7" w:rsidRDefault="00C25FF7">
      <w:pPr>
        <w:pStyle w:val="a4"/>
        <w:spacing w:line="360" w:lineRule="exact"/>
        <w:rPr>
          <w:rFonts w:ascii="標楷體" w:eastAsia="標楷體" w:hAnsi="標楷體" w:cs="Arial"/>
          <w:sz w:val="22"/>
        </w:rPr>
      </w:pPr>
    </w:p>
    <w:tbl>
      <w:tblPr>
        <w:tblW w:w="10708" w:type="dxa"/>
        <w:tblLayout w:type="fixed"/>
        <w:tblCellMar>
          <w:left w:w="10" w:type="dxa"/>
          <w:right w:w="10" w:type="dxa"/>
        </w:tblCellMar>
        <w:tblLook w:val="0000"/>
      </w:tblPr>
      <w:tblGrid>
        <w:gridCol w:w="868"/>
        <w:gridCol w:w="4440"/>
        <w:gridCol w:w="1080"/>
        <w:gridCol w:w="2160"/>
        <w:gridCol w:w="2160"/>
      </w:tblGrid>
      <w:tr w:rsidR="00C25FF7" w:rsidTr="00C25FF7">
        <w:tblPrEx>
          <w:tblCellMar>
            <w:top w:w="0" w:type="dxa"/>
            <w:bottom w:w="0" w:type="dxa"/>
          </w:tblCellMar>
        </w:tblPrEx>
        <w:tc>
          <w:tcPr>
            <w:tcW w:w="8548" w:type="dxa"/>
            <w:gridSpan w:val="4"/>
            <w:shd w:val="clear" w:color="auto" w:fill="auto"/>
            <w:tcMar>
              <w:top w:w="0" w:type="dxa"/>
              <w:left w:w="28" w:type="dxa"/>
              <w:bottom w:w="0" w:type="dxa"/>
              <w:right w:w="28" w:type="dxa"/>
            </w:tcMar>
          </w:tcPr>
          <w:p w:rsidR="00C25FF7" w:rsidRDefault="007A2D0B">
            <w:pPr>
              <w:snapToGrid w:val="0"/>
              <w:ind w:left="281" w:firstLine="1998"/>
            </w:pPr>
            <w:r>
              <w:rPr>
                <w:rFonts w:ascii="標楷體" w:eastAsia="標楷體" w:hAnsi="標楷體"/>
                <w:sz w:val="36"/>
              </w:rPr>
              <w:t>綜合營造業不動產地點及價值表</w:t>
            </w:r>
            <w:r>
              <w:rPr>
                <w:rFonts w:ascii="Arial" w:eastAsia="標楷體" w:hAnsi="Arial" w:cs="Arial"/>
                <w:sz w:val="36"/>
              </w:rPr>
              <w:t>（</w:t>
            </w:r>
            <w:r>
              <w:rPr>
                <w:rFonts w:ascii="Arial" w:eastAsia="標楷體" w:hAnsi="Arial" w:cs="Arial"/>
                <w:sz w:val="36"/>
              </w:rPr>
              <w:t>CC5</w:t>
            </w:r>
            <w:r>
              <w:rPr>
                <w:rFonts w:ascii="Arial" w:eastAsia="標楷體" w:hAnsi="Arial" w:cs="Arial"/>
                <w:sz w:val="36"/>
              </w:rPr>
              <w:t>）</w:t>
            </w:r>
          </w:p>
        </w:tc>
        <w:tc>
          <w:tcPr>
            <w:tcW w:w="2160" w:type="dxa"/>
            <w:shd w:val="clear" w:color="auto" w:fill="auto"/>
            <w:tcMar>
              <w:top w:w="0" w:type="dxa"/>
              <w:left w:w="28" w:type="dxa"/>
              <w:bottom w:w="0" w:type="dxa"/>
              <w:right w:w="28" w:type="dxa"/>
            </w:tcMar>
            <w:vAlign w:val="bottom"/>
          </w:tcPr>
          <w:p w:rsidR="00C25FF7" w:rsidRDefault="007A2D0B">
            <w:pPr>
              <w:jc w:val="right"/>
              <w:rPr>
                <w:rFonts w:ascii="標楷體" w:eastAsia="標楷體" w:hAnsi="標楷體"/>
                <w:sz w:val="22"/>
              </w:rPr>
            </w:pP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r>
      <w:tr w:rsidR="00C25FF7" w:rsidTr="00C25FF7">
        <w:tblPrEx>
          <w:tblCellMar>
            <w:top w:w="0" w:type="dxa"/>
            <w:bottom w:w="0" w:type="dxa"/>
          </w:tblCellMar>
        </w:tblPrEx>
        <w:tc>
          <w:tcPr>
            <w:tcW w:w="868"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7A2D0B">
            <w:pPr>
              <w:rPr>
                <w:rFonts w:ascii="標楷體" w:eastAsia="標楷體" w:hAnsi="標楷體"/>
                <w:sz w:val="22"/>
              </w:rPr>
            </w:pPr>
            <w:r>
              <w:rPr>
                <w:rFonts w:ascii="標楷體" w:eastAsia="標楷體" w:hAnsi="標楷體"/>
                <w:sz w:val="22"/>
              </w:rPr>
              <w:t>所有</w:t>
            </w:r>
          </w:p>
          <w:p w:rsidR="00C25FF7" w:rsidRDefault="007A2D0B">
            <w:pPr>
              <w:rPr>
                <w:rFonts w:ascii="標楷體" w:eastAsia="標楷體" w:hAnsi="標楷體"/>
                <w:sz w:val="22"/>
              </w:rPr>
            </w:pPr>
            <w:r>
              <w:rPr>
                <w:rFonts w:ascii="標楷體" w:eastAsia="標楷體" w:hAnsi="標楷體"/>
                <w:sz w:val="22"/>
              </w:rPr>
              <w:t>權者</w:t>
            </w:r>
          </w:p>
        </w:tc>
        <w:tc>
          <w:tcPr>
            <w:tcW w:w="444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ascii="標楷體" w:eastAsia="標楷體" w:hAnsi="標楷體"/>
                <w:sz w:val="22"/>
              </w:rPr>
            </w:pPr>
          </w:p>
        </w:tc>
        <w:tc>
          <w:tcPr>
            <w:tcW w:w="108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7A2D0B">
            <w:pPr>
              <w:rPr>
                <w:rFonts w:ascii="標楷體" w:eastAsia="標楷體" w:hAnsi="標楷體"/>
                <w:sz w:val="22"/>
              </w:rPr>
            </w:pPr>
            <w:r>
              <w:rPr>
                <w:rFonts w:ascii="標楷體" w:eastAsia="標楷體" w:hAnsi="標楷體"/>
                <w:sz w:val="22"/>
              </w:rPr>
              <w:t>地址</w:t>
            </w:r>
          </w:p>
        </w:tc>
        <w:tc>
          <w:tcPr>
            <w:tcW w:w="4320"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25FF7" w:rsidRDefault="00C25FF7">
            <w:pPr>
              <w:rPr>
                <w:rFonts w:ascii="標楷體" w:eastAsia="標楷體" w:hAnsi="標楷體"/>
                <w:sz w:val="22"/>
              </w:rPr>
            </w:pPr>
          </w:p>
        </w:tc>
      </w:tr>
    </w:tbl>
    <w:p w:rsidR="00C25FF7" w:rsidRDefault="007A2D0B">
      <w:pPr>
        <w:snapToGrid w:val="0"/>
        <w:jc w:val="center"/>
        <w:rPr>
          <w:rFonts w:ascii="標楷體" w:eastAsia="標楷體" w:hAnsi="標楷體"/>
          <w:sz w:val="30"/>
        </w:rPr>
      </w:pPr>
      <w:r>
        <w:rPr>
          <w:rFonts w:ascii="標楷體" w:eastAsia="標楷體" w:hAnsi="標楷體"/>
          <w:sz w:val="30"/>
        </w:rPr>
        <w:t>本表列不動產金額總合計為新臺幣</w:t>
      </w:r>
      <w:r>
        <w:rPr>
          <w:rFonts w:ascii="標楷體" w:eastAsia="標楷體" w:hAnsi="標楷體"/>
          <w:sz w:val="30"/>
        </w:rPr>
        <w:t xml:space="preserve">              </w:t>
      </w:r>
      <w:r>
        <w:rPr>
          <w:rFonts w:ascii="標楷體" w:eastAsia="標楷體" w:hAnsi="標楷體"/>
          <w:sz w:val="30"/>
        </w:rPr>
        <w:t>元</w:t>
      </w:r>
    </w:p>
    <w:tbl>
      <w:tblPr>
        <w:tblW w:w="10708" w:type="dxa"/>
        <w:tblLayout w:type="fixed"/>
        <w:tblCellMar>
          <w:left w:w="10" w:type="dxa"/>
          <w:right w:w="10" w:type="dxa"/>
        </w:tblCellMar>
        <w:tblLook w:val="0000"/>
      </w:tblPr>
      <w:tblGrid>
        <w:gridCol w:w="868"/>
        <w:gridCol w:w="2160"/>
        <w:gridCol w:w="1200"/>
        <w:gridCol w:w="1080"/>
        <w:gridCol w:w="1200"/>
        <w:gridCol w:w="1080"/>
        <w:gridCol w:w="1080"/>
        <w:gridCol w:w="2040"/>
      </w:tblGrid>
      <w:tr w:rsidR="00C25FF7" w:rsidTr="00C25FF7">
        <w:tblPrEx>
          <w:tblCellMar>
            <w:top w:w="0" w:type="dxa"/>
            <w:bottom w:w="0" w:type="dxa"/>
          </w:tblCellMar>
        </w:tblPrEx>
        <w:trPr>
          <w:cantSplit/>
        </w:trPr>
        <w:tc>
          <w:tcPr>
            <w:tcW w:w="868"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FF7" w:rsidRDefault="007A2D0B">
            <w:pPr>
              <w:rPr>
                <w:rFonts w:ascii="標楷體" w:eastAsia="標楷體" w:hAnsi="標楷體"/>
                <w:sz w:val="22"/>
              </w:rPr>
            </w:pPr>
            <w:r>
              <w:rPr>
                <w:rFonts w:ascii="標楷體" w:eastAsia="標楷體" w:hAnsi="標楷體"/>
                <w:sz w:val="22"/>
              </w:rPr>
              <w:t>不動產</w:t>
            </w:r>
          </w:p>
          <w:p w:rsidR="00C25FF7" w:rsidRDefault="007A2D0B">
            <w:pPr>
              <w:rPr>
                <w:rFonts w:ascii="標楷體" w:eastAsia="標楷體" w:hAnsi="標楷體"/>
                <w:sz w:val="22"/>
              </w:rPr>
            </w:pPr>
            <w:r>
              <w:rPr>
                <w:rFonts w:ascii="標楷體" w:eastAsia="標楷體" w:hAnsi="標楷體"/>
                <w:sz w:val="22"/>
              </w:rPr>
              <w:t>名稱</w:t>
            </w:r>
          </w:p>
        </w:tc>
        <w:tc>
          <w:tcPr>
            <w:tcW w:w="216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FF7" w:rsidRDefault="007A2D0B">
            <w:pPr>
              <w:rPr>
                <w:rFonts w:ascii="標楷體" w:eastAsia="標楷體" w:hAnsi="標楷體"/>
                <w:sz w:val="22"/>
              </w:rPr>
            </w:pPr>
            <w:r>
              <w:rPr>
                <w:rFonts w:ascii="標楷體" w:eastAsia="標楷體" w:hAnsi="標楷體"/>
                <w:sz w:val="22"/>
              </w:rPr>
              <w:t>土地座落段別號數或</w:t>
            </w:r>
          </w:p>
          <w:p w:rsidR="00C25FF7" w:rsidRDefault="007A2D0B">
            <w:pPr>
              <w:rPr>
                <w:rFonts w:ascii="標楷體" w:eastAsia="標楷體" w:hAnsi="標楷體"/>
                <w:sz w:val="22"/>
              </w:rPr>
            </w:pPr>
            <w:r>
              <w:rPr>
                <w:rFonts w:ascii="標楷體" w:eastAsia="標楷體" w:hAnsi="標楷體"/>
                <w:sz w:val="22"/>
              </w:rPr>
              <w:t>房屋門牌號碼</w:t>
            </w:r>
          </w:p>
        </w:tc>
        <w:tc>
          <w:tcPr>
            <w:tcW w:w="12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FF7" w:rsidRDefault="007A2D0B">
            <w:pPr>
              <w:rPr>
                <w:rFonts w:ascii="標楷體" w:eastAsia="標楷體" w:hAnsi="標楷體"/>
                <w:sz w:val="22"/>
              </w:rPr>
            </w:pPr>
            <w:r>
              <w:rPr>
                <w:rFonts w:ascii="標楷體" w:eastAsia="標楷體" w:hAnsi="標楷體"/>
                <w:sz w:val="22"/>
              </w:rPr>
              <w:t>全部面積</w:t>
            </w:r>
          </w:p>
          <w:p w:rsidR="00C25FF7" w:rsidRDefault="007A2D0B">
            <w:pPr>
              <w:rPr>
                <w:rFonts w:ascii="標楷體" w:eastAsia="標楷體" w:hAnsi="標楷體"/>
                <w:sz w:val="22"/>
              </w:rPr>
            </w:pPr>
            <w:r>
              <w:rPr>
                <w:rFonts w:ascii="標楷體" w:eastAsia="標楷體" w:hAnsi="標楷體"/>
                <w:sz w:val="22"/>
              </w:rPr>
              <w:t>(</w:t>
            </w:r>
            <w:r>
              <w:rPr>
                <w:rFonts w:ascii="標楷體" w:eastAsia="標楷體" w:hAnsi="標楷體"/>
                <w:sz w:val="22"/>
              </w:rPr>
              <w:t>平方公尺</w:t>
            </w:r>
            <w:r>
              <w:rPr>
                <w:rFonts w:ascii="標楷體" w:eastAsia="標楷體" w:hAnsi="標楷體"/>
                <w:sz w:val="22"/>
              </w:rPr>
              <w:t>)</w:t>
            </w:r>
          </w:p>
        </w:tc>
        <w:tc>
          <w:tcPr>
            <w:tcW w:w="108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FF7" w:rsidRDefault="007A2D0B">
            <w:pPr>
              <w:rPr>
                <w:rFonts w:ascii="標楷體" w:eastAsia="標楷體" w:hAnsi="標楷體"/>
                <w:sz w:val="22"/>
              </w:rPr>
            </w:pPr>
            <w:r>
              <w:rPr>
                <w:rFonts w:ascii="標楷體" w:eastAsia="標楷體" w:hAnsi="標楷體"/>
                <w:sz w:val="22"/>
              </w:rPr>
              <w:t>權利範圍</w:t>
            </w:r>
          </w:p>
          <w:p w:rsidR="00C25FF7" w:rsidRDefault="007A2D0B">
            <w:pPr>
              <w:rPr>
                <w:rFonts w:ascii="標楷體" w:eastAsia="標楷體" w:hAnsi="標楷體"/>
                <w:sz w:val="22"/>
              </w:rPr>
            </w:pPr>
            <w:r>
              <w:rPr>
                <w:rFonts w:ascii="標楷體" w:eastAsia="標楷體" w:hAnsi="標楷體"/>
                <w:sz w:val="22"/>
              </w:rPr>
              <w:t>(</w:t>
            </w:r>
            <w:r>
              <w:rPr>
                <w:rFonts w:ascii="標楷體" w:eastAsia="標楷體" w:hAnsi="標楷體"/>
                <w:sz w:val="22"/>
              </w:rPr>
              <w:t>持分</w:t>
            </w:r>
            <w:r>
              <w:rPr>
                <w:rFonts w:ascii="標楷體" w:eastAsia="標楷體" w:hAnsi="標楷體"/>
                <w:sz w:val="22"/>
              </w:rPr>
              <w:t>)</w:t>
            </w:r>
          </w:p>
        </w:tc>
        <w:tc>
          <w:tcPr>
            <w:tcW w:w="12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FF7" w:rsidRDefault="007A2D0B">
            <w:pPr>
              <w:rPr>
                <w:rFonts w:ascii="標楷體" w:eastAsia="標楷體" w:hAnsi="標楷體"/>
                <w:sz w:val="22"/>
              </w:rPr>
            </w:pPr>
            <w:r>
              <w:rPr>
                <w:rFonts w:ascii="標楷體" w:eastAsia="標楷體" w:hAnsi="標楷體"/>
                <w:sz w:val="22"/>
              </w:rPr>
              <w:t>持分面積</w:t>
            </w:r>
          </w:p>
          <w:p w:rsidR="00C25FF7" w:rsidRDefault="007A2D0B">
            <w:pPr>
              <w:rPr>
                <w:rFonts w:ascii="標楷體" w:eastAsia="標楷體" w:hAnsi="標楷體"/>
                <w:sz w:val="22"/>
              </w:rPr>
            </w:pPr>
            <w:r>
              <w:rPr>
                <w:rFonts w:ascii="標楷體" w:eastAsia="標楷體" w:hAnsi="標楷體"/>
                <w:sz w:val="22"/>
              </w:rPr>
              <w:t>(</w:t>
            </w:r>
            <w:r>
              <w:rPr>
                <w:rFonts w:ascii="標楷體" w:eastAsia="標楷體" w:hAnsi="標楷體"/>
                <w:sz w:val="22"/>
              </w:rPr>
              <w:t>平方公尺</w:t>
            </w:r>
            <w:r>
              <w:rPr>
                <w:rFonts w:ascii="標楷體" w:eastAsia="標楷體" w:hAnsi="標楷體"/>
                <w:sz w:val="22"/>
              </w:rPr>
              <w:t>)</w:t>
            </w:r>
          </w:p>
        </w:tc>
        <w:tc>
          <w:tcPr>
            <w:tcW w:w="216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FF7" w:rsidRDefault="007A2D0B">
            <w:pPr>
              <w:rPr>
                <w:rFonts w:ascii="標楷體" w:eastAsia="標楷體" w:hAnsi="標楷體"/>
                <w:sz w:val="22"/>
              </w:rPr>
            </w:pPr>
            <w:r>
              <w:rPr>
                <w:rFonts w:ascii="標楷體" w:eastAsia="標楷體" w:hAnsi="標楷體"/>
                <w:sz w:val="22"/>
              </w:rPr>
              <w:t>金額</w:t>
            </w:r>
          </w:p>
        </w:tc>
        <w:tc>
          <w:tcPr>
            <w:tcW w:w="2040"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5FF7" w:rsidRDefault="007A2D0B">
            <w:pPr>
              <w:rPr>
                <w:rFonts w:ascii="標楷體" w:eastAsia="標楷體" w:hAnsi="標楷體"/>
                <w:sz w:val="22"/>
              </w:rPr>
            </w:pPr>
            <w:r>
              <w:rPr>
                <w:rFonts w:ascii="標楷體" w:eastAsia="標楷體" w:hAnsi="標楷體"/>
                <w:sz w:val="22"/>
              </w:rPr>
              <w:t>登記謄本核發之地政所別</w:t>
            </w:r>
          </w:p>
        </w:tc>
      </w:tr>
      <w:tr w:rsidR="00C25FF7" w:rsidTr="00C25FF7">
        <w:tblPrEx>
          <w:tblCellMar>
            <w:top w:w="0" w:type="dxa"/>
            <w:bottom w:w="0" w:type="dxa"/>
          </w:tblCellMar>
        </w:tblPrEx>
        <w:trPr>
          <w:cantSplit/>
        </w:trPr>
        <w:tc>
          <w:tcPr>
            <w:tcW w:w="868" w:type="dxa"/>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ascii="標楷體" w:eastAsia="標楷體" w:hAnsi="標楷體"/>
                <w:sz w:val="22"/>
              </w:rPr>
            </w:pPr>
          </w:p>
        </w:tc>
        <w:tc>
          <w:tcPr>
            <w:tcW w:w="216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ascii="標楷體" w:eastAsia="標楷體" w:hAnsi="標楷體"/>
                <w:sz w:val="22"/>
              </w:rPr>
            </w:pPr>
          </w:p>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ascii="標楷體" w:eastAsia="標楷體" w:hAnsi="標楷體"/>
                <w:sz w:val="22"/>
              </w:rPr>
            </w:pPr>
          </w:p>
        </w:tc>
        <w:tc>
          <w:tcPr>
            <w:tcW w:w="108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ascii="標楷體" w:eastAsia="標楷體" w:hAnsi="標楷體"/>
                <w:sz w:val="22"/>
              </w:rPr>
            </w:pPr>
          </w:p>
        </w:tc>
        <w:tc>
          <w:tcPr>
            <w:tcW w:w="12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ascii="標楷體" w:eastAsia="標楷體" w:hAnsi="標楷體"/>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7A2D0B">
            <w:pPr>
              <w:rPr>
                <w:rFonts w:ascii="標楷體" w:eastAsia="標楷體" w:hAnsi="標楷體"/>
                <w:sz w:val="22"/>
              </w:rPr>
            </w:pPr>
            <w:r>
              <w:rPr>
                <w:rFonts w:ascii="標楷體" w:eastAsia="標楷體" w:hAnsi="標楷體"/>
                <w:sz w:val="22"/>
              </w:rPr>
              <w:t>單價</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7A2D0B">
            <w:pPr>
              <w:rPr>
                <w:rFonts w:ascii="標楷體" w:eastAsia="標楷體" w:hAnsi="標楷體"/>
                <w:sz w:val="22"/>
              </w:rPr>
            </w:pPr>
            <w:r>
              <w:rPr>
                <w:rFonts w:ascii="標楷體" w:eastAsia="標楷體" w:hAnsi="標楷體"/>
                <w:sz w:val="22"/>
              </w:rPr>
              <w:t>總價</w:t>
            </w:r>
          </w:p>
        </w:tc>
        <w:tc>
          <w:tcPr>
            <w:tcW w:w="2040"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25FF7" w:rsidRDefault="00C25FF7">
            <w:pPr>
              <w:rPr>
                <w:rFonts w:ascii="標楷體" w:eastAsia="標楷體" w:hAnsi="標楷體"/>
                <w:sz w:val="22"/>
              </w:rPr>
            </w:pPr>
          </w:p>
        </w:tc>
      </w:tr>
      <w:tr w:rsidR="00C25FF7" w:rsidTr="00C25FF7">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snapToGrid w:val="0"/>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snapToGrid w:val="0"/>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top w:val="single" w:sz="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270"/>
        </w:trPr>
        <w:tc>
          <w:tcPr>
            <w:tcW w:w="86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25FF7" w:rsidRDefault="00C25FF7">
            <w:pPr>
              <w:rPr>
                <w:sz w:val="22"/>
              </w:rPr>
            </w:pPr>
          </w:p>
        </w:tc>
        <w:tc>
          <w:tcPr>
            <w:tcW w:w="204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C25FF7" w:rsidRDefault="007A2D0B">
            <w:pPr>
              <w:jc w:val="right"/>
              <w:rPr>
                <w:rFonts w:eastAsia="標楷體"/>
                <w:sz w:val="22"/>
              </w:rPr>
            </w:pPr>
            <w:r>
              <w:rPr>
                <w:rFonts w:eastAsia="標楷體"/>
                <w:sz w:val="22"/>
              </w:rPr>
              <w:t>市</w:t>
            </w:r>
            <w:r>
              <w:rPr>
                <w:rFonts w:eastAsia="標楷體"/>
                <w:sz w:val="22"/>
              </w:rPr>
              <w:t xml:space="preserve">   </w:t>
            </w:r>
            <w:r>
              <w:rPr>
                <w:rFonts w:eastAsia="標楷體"/>
                <w:sz w:val="22"/>
              </w:rPr>
              <w:t>地</w:t>
            </w:r>
            <w:r>
              <w:rPr>
                <w:rFonts w:eastAsia="標楷體"/>
                <w:sz w:val="22"/>
              </w:rPr>
              <w:t xml:space="preserve">  </w:t>
            </w:r>
            <w:r>
              <w:rPr>
                <w:rFonts w:eastAsia="標楷體"/>
                <w:sz w:val="22"/>
              </w:rPr>
              <w:t>政</w:t>
            </w:r>
          </w:p>
          <w:p w:rsidR="00C25FF7" w:rsidRDefault="007A2D0B">
            <w:pPr>
              <w:jc w:val="right"/>
              <w:rPr>
                <w:rFonts w:eastAsia="標楷體"/>
                <w:sz w:val="22"/>
              </w:rPr>
            </w:pPr>
            <w:r>
              <w:rPr>
                <w:rFonts w:eastAsia="標楷體"/>
                <w:sz w:val="22"/>
              </w:rPr>
              <w:t>縣</w:t>
            </w:r>
            <w:r>
              <w:rPr>
                <w:rFonts w:eastAsia="標楷體"/>
                <w:sz w:val="22"/>
              </w:rPr>
              <w:t xml:space="preserve">   </w:t>
            </w:r>
            <w:r>
              <w:rPr>
                <w:rFonts w:eastAsia="標楷體"/>
                <w:sz w:val="22"/>
              </w:rPr>
              <w:t>事務所</w:t>
            </w:r>
          </w:p>
        </w:tc>
      </w:tr>
      <w:tr w:rsidR="00C25FF7" w:rsidTr="00C25FF7">
        <w:tblPrEx>
          <w:tblCellMar>
            <w:top w:w="0" w:type="dxa"/>
            <w:bottom w:w="0" w:type="dxa"/>
          </w:tblCellMar>
        </w:tblPrEx>
        <w:trPr>
          <w:cantSplit/>
          <w:trHeight w:val="419"/>
        </w:trPr>
        <w:tc>
          <w:tcPr>
            <w:tcW w:w="86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7A2D0B">
            <w:pPr>
              <w:rPr>
                <w:rFonts w:eastAsia="標楷體"/>
                <w:sz w:val="22"/>
              </w:rPr>
            </w:pPr>
            <w:r>
              <w:rPr>
                <w:rFonts w:eastAsia="標楷體"/>
                <w:sz w:val="22"/>
              </w:rPr>
              <w:t>合計</w:t>
            </w:r>
          </w:p>
        </w:tc>
        <w:tc>
          <w:tcPr>
            <w:tcW w:w="216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eastAsia="標楷體"/>
                <w:sz w:val="22"/>
              </w:rPr>
            </w:pPr>
          </w:p>
        </w:tc>
        <w:tc>
          <w:tcPr>
            <w:tcW w:w="12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eastAsia="標楷體"/>
                <w:sz w:val="22"/>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eastAsia="標楷體"/>
                <w:sz w:val="22"/>
              </w:rPr>
            </w:pPr>
          </w:p>
        </w:tc>
        <w:tc>
          <w:tcPr>
            <w:tcW w:w="12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eastAsia="標楷體"/>
                <w:sz w:val="22"/>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eastAsia="標楷體"/>
                <w:sz w:val="22"/>
              </w:rPr>
            </w:pPr>
          </w:p>
        </w:tc>
        <w:tc>
          <w:tcPr>
            <w:tcW w:w="108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eastAsia="標楷體"/>
                <w:sz w:val="22"/>
              </w:rPr>
            </w:pPr>
          </w:p>
        </w:tc>
        <w:tc>
          <w:tcPr>
            <w:tcW w:w="2040"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25FF7" w:rsidRDefault="00C25FF7">
            <w:pPr>
              <w:jc w:val="right"/>
              <w:rPr>
                <w:rFonts w:eastAsia="標楷體"/>
                <w:sz w:val="22"/>
              </w:rPr>
            </w:pPr>
          </w:p>
        </w:tc>
      </w:tr>
    </w:tbl>
    <w:p w:rsidR="00C25FF7" w:rsidRDefault="007A2D0B">
      <w:pPr>
        <w:ind w:left="4680" w:hanging="4680"/>
      </w:pPr>
      <w:r>
        <w:rPr>
          <w:rFonts w:ascii="標楷體" w:eastAsia="標楷體" w:hAnsi="標楷體"/>
          <w:sz w:val="16"/>
        </w:rPr>
        <w:t xml:space="preserve">　　　　　　　　　　</w:t>
      </w:r>
      <w:r>
        <w:rPr>
          <w:rFonts w:ascii="標楷體" w:eastAsia="標楷體" w:hAnsi="標楷體"/>
          <w:sz w:val="16"/>
        </w:rPr>
        <w:t xml:space="preserve"> </w:t>
      </w:r>
      <w:r>
        <w:rPr>
          <w:rFonts w:ascii="標楷體" w:eastAsia="標楷體" w:hAnsi="標楷體"/>
        </w:rPr>
        <w:t>廠商名稱</w:t>
      </w:r>
      <w:r>
        <w:rPr>
          <w:rFonts w:ascii="標楷體" w:eastAsia="標楷體" w:hAnsi="標楷體"/>
        </w:rPr>
        <w:t>:</w:t>
      </w:r>
    </w:p>
    <w:p w:rsidR="00C25FF7" w:rsidRDefault="007A2D0B">
      <w:pPr>
        <w:tabs>
          <w:tab w:val="right" w:pos="10200"/>
        </w:tabs>
        <w:ind w:firstLine="1680"/>
        <w:rPr>
          <w:rFonts w:ascii="標楷體" w:eastAsia="標楷體" w:hAnsi="標楷體"/>
        </w:rPr>
      </w:pPr>
      <w:r>
        <w:rPr>
          <w:rFonts w:ascii="標楷體" w:eastAsia="標楷體" w:hAnsi="標楷體"/>
        </w:rPr>
        <w:t>負責人</w:t>
      </w:r>
      <w:r>
        <w:rPr>
          <w:rFonts w:ascii="標楷體" w:eastAsia="標楷體" w:hAnsi="標楷體"/>
        </w:rPr>
        <w:t xml:space="preserve">:                                         </w:t>
      </w:r>
      <w:r>
        <w:rPr>
          <w:rFonts w:ascii="標楷體" w:eastAsia="標楷體" w:hAnsi="標楷體"/>
        </w:rPr>
        <w:t>印</w:t>
      </w:r>
    </w:p>
    <w:p w:rsidR="00C25FF7" w:rsidRDefault="007A2D0B">
      <w:pPr>
        <w:ind w:firstLine="1680"/>
        <w:rPr>
          <w:rFonts w:ascii="標楷體" w:eastAsia="標楷體" w:hAnsi="標楷體"/>
        </w:rPr>
      </w:pPr>
      <w:r>
        <w:rPr>
          <w:rFonts w:ascii="標楷體" w:eastAsia="標楷體" w:hAnsi="標楷體"/>
        </w:rPr>
        <w:t>地址</w:t>
      </w:r>
      <w:r>
        <w:rPr>
          <w:rFonts w:ascii="標楷體" w:eastAsia="標楷體" w:hAnsi="標楷體"/>
        </w:rPr>
        <w:t>:</w:t>
      </w:r>
    </w:p>
    <w:p w:rsidR="00C25FF7" w:rsidRDefault="00C25FF7">
      <w:pPr>
        <w:rPr>
          <w:rFonts w:ascii="標楷體" w:eastAsia="標楷體" w:hAnsi="標楷體"/>
        </w:rPr>
      </w:pPr>
    </w:p>
    <w:tbl>
      <w:tblPr>
        <w:tblW w:w="10708" w:type="dxa"/>
        <w:tblLayout w:type="fixed"/>
        <w:tblCellMar>
          <w:left w:w="10" w:type="dxa"/>
          <w:right w:w="10" w:type="dxa"/>
        </w:tblCellMar>
        <w:tblLook w:val="0000"/>
      </w:tblPr>
      <w:tblGrid>
        <w:gridCol w:w="508"/>
        <w:gridCol w:w="4800"/>
        <w:gridCol w:w="600"/>
        <w:gridCol w:w="4800"/>
      </w:tblGrid>
      <w:tr w:rsidR="00C25FF7" w:rsidTr="00C25FF7">
        <w:tblPrEx>
          <w:tblCellMar>
            <w:top w:w="0" w:type="dxa"/>
            <w:bottom w:w="0" w:type="dxa"/>
          </w:tblCellMar>
        </w:tblPrEx>
        <w:trPr>
          <w:cantSplit/>
          <w:trHeight w:val="2926"/>
        </w:trPr>
        <w:tc>
          <w:tcPr>
            <w:tcW w:w="508"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C25FF7">
            <w:pPr>
              <w:rPr>
                <w:rFonts w:eastAsia="標楷體"/>
                <w:sz w:val="22"/>
              </w:rPr>
            </w:pPr>
          </w:p>
          <w:p w:rsidR="00C25FF7" w:rsidRDefault="007A2D0B">
            <w:pPr>
              <w:rPr>
                <w:rFonts w:eastAsia="標楷體"/>
                <w:sz w:val="22"/>
              </w:rPr>
            </w:pPr>
            <w:r>
              <w:rPr>
                <w:rFonts w:eastAsia="標楷體"/>
                <w:sz w:val="22"/>
              </w:rPr>
              <w:t>附</w:t>
            </w:r>
          </w:p>
          <w:p w:rsidR="00C25FF7" w:rsidRDefault="00C25FF7">
            <w:pPr>
              <w:rPr>
                <w:rFonts w:eastAsia="標楷體"/>
                <w:sz w:val="22"/>
              </w:rPr>
            </w:pPr>
          </w:p>
          <w:p w:rsidR="00C25FF7" w:rsidRDefault="00C25FF7">
            <w:pPr>
              <w:rPr>
                <w:rFonts w:eastAsia="標楷體"/>
                <w:sz w:val="22"/>
              </w:rPr>
            </w:pPr>
          </w:p>
          <w:p w:rsidR="00C25FF7" w:rsidRDefault="00C25FF7">
            <w:pPr>
              <w:rPr>
                <w:rFonts w:eastAsia="標楷體"/>
                <w:sz w:val="22"/>
              </w:rPr>
            </w:pPr>
          </w:p>
          <w:p w:rsidR="00C25FF7" w:rsidRDefault="007A2D0B">
            <w:pPr>
              <w:rPr>
                <w:rFonts w:eastAsia="標楷體"/>
                <w:sz w:val="22"/>
              </w:rPr>
            </w:pPr>
            <w:r>
              <w:rPr>
                <w:rFonts w:eastAsia="標楷體"/>
                <w:sz w:val="22"/>
              </w:rPr>
              <w:t>註</w:t>
            </w:r>
          </w:p>
        </w:tc>
        <w:tc>
          <w:tcPr>
            <w:tcW w:w="48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C25FF7" w:rsidRDefault="00C25FF7">
            <w:pPr>
              <w:ind w:left="220" w:hanging="220"/>
              <w:jc w:val="both"/>
              <w:rPr>
                <w:rFonts w:ascii="標楷體" w:eastAsia="標楷體" w:hAnsi="標楷體"/>
                <w:sz w:val="22"/>
              </w:rPr>
            </w:pPr>
          </w:p>
          <w:p w:rsidR="00C25FF7" w:rsidRDefault="007A2D0B">
            <w:pPr>
              <w:numPr>
                <w:ilvl w:val="0"/>
                <w:numId w:val="1"/>
              </w:numPr>
              <w:ind w:left="220" w:hanging="220"/>
              <w:jc w:val="both"/>
              <w:rPr>
                <w:rFonts w:ascii="標楷體" w:eastAsia="標楷體" w:hAnsi="標楷體"/>
                <w:sz w:val="22"/>
              </w:rPr>
            </w:pPr>
            <w:r>
              <w:rPr>
                <w:rFonts w:ascii="標楷體" w:eastAsia="標楷體" w:hAnsi="標楷體"/>
                <w:sz w:val="22"/>
              </w:rPr>
              <w:t>每筆不動產皆應詳細填載，不可省略。</w:t>
            </w:r>
          </w:p>
          <w:p w:rsidR="00C25FF7" w:rsidRDefault="007A2D0B">
            <w:pPr>
              <w:numPr>
                <w:ilvl w:val="0"/>
                <w:numId w:val="1"/>
              </w:numPr>
              <w:ind w:left="220" w:hanging="220"/>
              <w:jc w:val="both"/>
              <w:rPr>
                <w:rFonts w:ascii="標楷體" w:eastAsia="標楷體" w:hAnsi="標楷體"/>
                <w:sz w:val="22"/>
              </w:rPr>
            </w:pPr>
            <w:r>
              <w:rPr>
                <w:rFonts w:ascii="標楷體" w:eastAsia="標楷體" w:hAnsi="標楷體"/>
                <w:sz w:val="22"/>
              </w:rPr>
              <w:t>金額係指最近一個月地政機關核發之土地登記謄本登記金額，屬房屋者係指最近一個月建築改良物登記謄本及稅捐稽徵機關課稅現值之證明所登記金額。</w:t>
            </w:r>
          </w:p>
          <w:p w:rsidR="00C25FF7" w:rsidRDefault="007A2D0B">
            <w:pPr>
              <w:ind w:left="220" w:hanging="220"/>
              <w:jc w:val="both"/>
              <w:rPr>
                <w:rFonts w:ascii="標楷體" w:eastAsia="標楷體" w:hAnsi="標楷體"/>
                <w:sz w:val="22"/>
              </w:rPr>
            </w:pPr>
            <w:r>
              <w:rPr>
                <w:rFonts w:ascii="標楷體" w:eastAsia="標楷體" w:hAnsi="標楷體"/>
                <w:sz w:val="22"/>
              </w:rPr>
              <w:t>3.</w:t>
            </w:r>
            <w:r>
              <w:rPr>
                <w:rFonts w:ascii="標楷體" w:eastAsia="標楷體" w:hAnsi="標楷體"/>
                <w:sz w:val="22"/>
              </w:rPr>
              <w:t>本表應打字填載。</w:t>
            </w:r>
          </w:p>
        </w:tc>
        <w:tc>
          <w:tcPr>
            <w:tcW w:w="600" w:type="dxa"/>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25FF7" w:rsidRDefault="007A2D0B">
            <w:pPr>
              <w:jc w:val="center"/>
              <w:rPr>
                <w:rFonts w:eastAsia="標楷體"/>
                <w:sz w:val="22"/>
              </w:rPr>
            </w:pPr>
            <w:r>
              <w:rPr>
                <w:rFonts w:eastAsia="標楷體"/>
                <w:sz w:val="22"/>
              </w:rPr>
              <w:t>備</w:t>
            </w:r>
          </w:p>
          <w:p w:rsidR="00C25FF7" w:rsidRDefault="00C25FF7">
            <w:pPr>
              <w:jc w:val="center"/>
              <w:rPr>
                <w:rFonts w:eastAsia="標楷體"/>
                <w:sz w:val="22"/>
              </w:rPr>
            </w:pPr>
          </w:p>
          <w:p w:rsidR="00C25FF7" w:rsidRDefault="00C25FF7">
            <w:pPr>
              <w:jc w:val="center"/>
              <w:rPr>
                <w:rFonts w:eastAsia="標楷體"/>
                <w:sz w:val="22"/>
              </w:rPr>
            </w:pPr>
          </w:p>
          <w:p w:rsidR="00C25FF7" w:rsidRDefault="00C25FF7">
            <w:pPr>
              <w:jc w:val="center"/>
              <w:rPr>
                <w:rFonts w:eastAsia="標楷體"/>
                <w:sz w:val="22"/>
              </w:rPr>
            </w:pPr>
          </w:p>
          <w:p w:rsidR="00C25FF7" w:rsidRDefault="007A2D0B">
            <w:pPr>
              <w:jc w:val="center"/>
              <w:rPr>
                <w:rFonts w:eastAsia="標楷體"/>
                <w:sz w:val="22"/>
              </w:rPr>
            </w:pPr>
            <w:r>
              <w:rPr>
                <w:rFonts w:eastAsia="標楷體"/>
                <w:sz w:val="22"/>
              </w:rPr>
              <w:t>考</w:t>
            </w:r>
          </w:p>
        </w:tc>
        <w:tc>
          <w:tcPr>
            <w:tcW w:w="4800"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25FF7" w:rsidRDefault="00C25FF7">
            <w:r w:rsidRPr="00C25FF7">
              <w:rPr>
                <w:rFonts w:eastAsia="標楷體"/>
                <w:sz w:val="22"/>
              </w:rPr>
              <w:pict>
                <v:rect id="Rectangle 24" o:spid="_x0000_s1026" style="position:absolute;margin-left:107.5pt;margin-top:9.25pt;width:107.1pt;height:73.55pt;z-index:251657728;visibility:visible;mso-position-horizontal-relative:text;mso-position-vertical-relative:text" strokeweight=".26467mm">
                  <v:textbox style="mso-rotate-with-shape:t" inset="0,0,0,0"/>
                </v:rect>
              </w:pict>
            </w:r>
          </w:p>
          <w:p w:rsidR="00C25FF7" w:rsidRDefault="00C25FF7">
            <w:pPr>
              <w:rPr>
                <w:rFonts w:eastAsia="標楷體"/>
                <w:sz w:val="22"/>
              </w:rPr>
            </w:pPr>
          </w:p>
          <w:p w:rsidR="00C25FF7" w:rsidRDefault="00C25FF7">
            <w:pPr>
              <w:rPr>
                <w:rFonts w:eastAsia="標楷體"/>
                <w:sz w:val="22"/>
              </w:rPr>
            </w:pPr>
          </w:p>
          <w:p w:rsidR="00C25FF7" w:rsidRDefault="00C25FF7">
            <w:pPr>
              <w:rPr>
                <w:rFonts w:eastAsia="標楷體"/>
                <w:sz w:val="22"/>
              </w:rPr>
            </w:pPr>
          </w:p>
          <w:p w:rsidR="00C25FF7" w:rsidRDefault="00C25FF7">
            <w:pPr>
              <w:rPr>
                <w:rFonts w:eastAsia="標楷體"/>
                <w:sz w:val="22"/>
              </w:rPr>
            </w:pPr>
          </w:p>
          <w:p w:rsidR="00C25FF7" w:rsidRDefault="00C25FF7">
            <w:pPr>
              <w:rPr>
                <w:rFonts w:eastAsia="標楷體"/>
                <w:sz w:val="22"/>
              </w:rPr>
            </w:pPr>
          </w:p>
          <w:p w:rsidR="00C25FF7" w:rsidRDefault="00C25FF7">
            <w:pPr>
              <w:rPr>
                <w:rFonts w:eastAsia="標楷體"/>
                <w:sz w:val="22"/>
              </w:rPr>
            </w:pPr>
          </w:p>
          <w:p w:rsidR="00C25FF7" w:rsidRDefault="00C25FF7">
            <w:pPr>
              <w:wordWrap w:val="0"/>
              <w:jc w:val="right"/>
              <w:rPr>
                <w:rFonts w:eastAsia="標楷體"/>
                <w:sz w:val="22"/>
              </w:rPr>
            </w:pPr>
          </w:p>
          <w:p w:rsidR="00C25FF7" w:rsidRDefault="007A2D0B">
            <w:pPr>
              <w:jc w:val="right"/>
              <w:rPr>
                <w:rFonts w:eastAsia="標楷體"/>
                <w:sz w:val="22"/>
              </w:rPr>
            </w:pPr>
            <w:r>
              <w:rPr>
                <w:rFonts w:eastAsia="標楷體"/>
                <w:sz w:val="22"/>
              </w:rPr>
              <w:t>（二維條碼表單）</w:t>
            </w:r>
          </w:p>
        </w:tc>
      </w:tr>
    </w:tbl>
    <w:p w:rsidR="00C25FF7" w:rsidRDefault="00C25FF7">
      <w:pPr>
        <w:pStyle w:val="a4"/>
        <w:spacing w:line="360" w:lineRule="exact"/>
        <w:ind w:left="480" w:hanging="480"/>
      </w:pPr>
    </w:p>
    <w:sectPr w:rsidR="00C25FF7" w:rsidSect="00C25FF7">
      <w:pgSz w:w="11907" w:h="16839"/>
      <w:pgMar w:top="567" w:right="567" w:bottom="567" w:left="567"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D0B" w:rsidRDefault="007A2D0B" w:rsidP="00C25FF7">
      <w:r>
        <w:separator/>
      </w:r>
    </w:p>
  </w:endnote>
  <w:endnote w:type="continuationSeparator" w:id="0">
    <w:p w:rsidR="007A2D0B" w:rsidRDefault="007A2D0B" w:rsidP="00C25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明體">
    <w:charset w:val="00"/>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D0B" w:rsidRDefault="007A2D0B" w:rsidP="00C25FF7">
      <w:r w:rsidRPr="00C25FF7">
        <w:rPr>
          <w:color w:val="000000"/>
        </w:rPr>
        <w:separator/>
      </w:r>
    </w:p>
  </w:footnote>
  <w:footnote w:type="continuationSeparator" w:id="0">
    <w:p w:rsidR="007A2D0B" w:rsidRDefault="007A2D0B" w:rsidP="00C25F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A6FF6"/>
    <w:multiLevelType w:val="multilevel"/>
    <w:tmpl w:val="F1F631F8"/>
    <w:lvl w:ilvl="0">
      <w:start w:val="1"/>
      <w:numFmt w:val="decimal"/>
      <w:lvlText w:val="%1."/>
      <w:lvlJc w:val="left"/>
      <w:pPr>
        <w:ind w:left="165" w:hanging="165"/>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25FF7"/>
    <w:rsid w:val="007A2D0B"/>
    <w:rsid w:val="00B07A2D"/>
    <w:rsid w:val="00C25F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5FF7"/>
    <w:pPr>
      <w:widowControl w:val="0"/>
      <w:suppressAutoHyphens/>
    </w:pPr>
    <w:rPr>
      <w:kern w:val="3"/>
      <w:sz w:val="24"/>
    </w:rPr>
  </w:style>
  <w:style w:type="paragraph" w:styleId="2">
    <w:name w:val="heading 2"/>
    <w:basedOn w:val="a"/>
    <w:next w:val="a0"/>
    <w:rsid w:val="00C25FF7"/>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C25FF7"/>
    <w:rPr>
      <w:rFonts w:ascii="細明體" w:eastAsia="細明體" w:hAnsi="細明體"/>
    </w:rPr>
  </w:style>
  <w:style w:type="paragraph" w:customStyle="1" w:styleId="1">
    <w:name w:val="1"/>
    <w:basedOn w:val="a"/>
    <w:rsid w:val="00C25FF7"/>
    <w:pPr>
      <w:spacing w:line="440" w:lineRule="atLeast"/>
      <w:ind w:left="540" w:hanging="540"/>
      <w:jc w:val="both"/>
    </w:pPr>
    <w:rPr>
      <w:rFonts w:ascii="標楷體" w:eastAsia="標楷體" w:hAnsi="標楷體"/>
      <w:kern w:val="0"/>
      <w:sz w:val="28"/>
    </w:rPr>
  </w:style>
  <w:style w:type="paragraph" w:customStyle="1" w:styleId="a5">
    <w:name w:val="一"/>
    <w:basedOn w:val="a"/>
    <w:rsid w:val="00C25FF7"/>
    <w:pPr>
      <w:spacing w:line="500" w:lineRule="atLeast"/>
      <w:ind w:left="308" w:hanging="308"/>
      <w:jc w:val="both"/>
    </w:pPr>
    <w:rPr>
      <w:rFonts w:ascii="標楷體" w:eastAsia="標楷體" w:hAnsi="標楷體"/>
      <w:kern w:val="0"/>
      <w:sz w:val="28"/>
    </w:rPr>
  </w:style>
  <w:style w:type="paragraph" w:styleId="a6">
    <w:name w:val="footer"/>
    <w:basedOn w:val="a"/>
    <w:rsid w:val="00C25FF7"/>
    <w:pPr>
      <w:tabs>
        <w:tab w:val="center" w:pos="4153"/>
        <w:tab w:val="right" w:pos="8306"/>
      </w:tabs>
      <w:snapToGrid w:val="0"/>
    </w:pPr>
    <w:rPr>
      <w:sz w:val="20"/>
    </w:rPr>
  </w:style>
  <w:style w:type="character" w:styleId="a7">
    <w:name w:val="page number"/>
    <w:basedOn w:val="a1"/>
    <w:rsid w:val="00C25FF7"/>
  </w:style>
  <w:style w:type="paragraph" w:customStyle="1" w:styleId="a8">
    <w:name w:val="條"/>
    <w:basedOn w:val="a"/>
    <w:rsid w:val="00C25FF7"/>
    <w:pPr>
      <w:overflowPunct w:val="0"/>
      <w:autoSpaceDE w:val="0"/>
      <w:jc w:val="both"/>
      <w:textAlignment w:val="center"/>
    </w:pPr>
    <w:rPr>
      <w:rFonts w:ascii="華康細明體" w:eastAsia="華康細明體" w:hAnsi="華康細明體"/>
      <w:sz w:val="22"/>
    </w:rPr>
  </w:style>
  <w:style w:type="paragraph" w:styleId="a9">
    <w:name w:val="header"/>
    <w:basedOn w:val="a"/>
    <w:rsid w:val="00C25FF7"/>
    <w:pPr>
      <w:tabs>
        <w:tab w:val="center" w:pos="4153"/>
        <w:tab w:val="right" w:pos="8306"/>
      </w:tabs>
      <w:snapToGrid w:val="0"/>
    </w:pPr>
    <w:rPr>
      <w:sz w:val="20"/>
    </w:rPr>
  </w:style>
  <w:style w:type="paragraph" w:customStyle="1" w:styleId="aa">
    <w:name w:val="第二項"/>
    <w:basedOn w:val="a4"/>
    <w:rsid w:val="00C25FF7"/>
    <w:pPr>
      <w:spacing w:line="480" w:lineRule="exact"/>
      <w:ind w:left="1200" w:firstLine="778"/>
    </w:pPr>
    <w:rPr>
      <w:rFonts w:ascii="標楷體" w:eastAsia="標楷體" w:hAnsi="標楷體" w:cs="Courier New"/>
      <w:sz w:val="28"/>
      <w:szCs w:val="24"/>
    </w:rPr>
  </w:style>
  <w:style w:type="paragraph" w:customStyle="1" w:styleId="ab">
    <w:name w:val="第一項"/>
    <w:basedOn w:val="a4"/>
    <w:rsid w:val="00C25FF7"/>
    <w:pPr>
      <w:spacing w:line="480" w:lineRule="exact"/>
      <w:ind w:left="1400" w:hanging="1400"/>
    </w:pPr>
    <w:rPr>
      <w:rFonts w:ascii="標楷體" w:eastAsia="標楷體" w:hAnsi="標楷體" w:cs="Courier New"/>
      <w:sz w:val="28"/>
      <w:szCs w:val="24"/>
    </w:rPr>
  </w:style>
  <w:style w:type="paragraph" w:styleId="Web">
    <w:name w:val="Normal (Web)"/>
    <w:basedOn w:val="a"/>
    <w:rsid w:val="00C25FF7"/>
    <w:pPr>
      <w:widowControl/>
      <w:spacing w:before="100" w:after="100"/>
    </w:pPr>
    <w:rPr>
      <w:rFonts w:ascii="新細明體" w:hAnsi="新細明體" w:cs="新細明體"/>
      <w:kern w:val="0"/>
      <w:szCs w:val="24"/>
    </w:rPr>
  </w:style>
  <w:style w:type="paragraph" w:styleId="a0">
    <w:name w:val="Normal Indent"/>
    <w:basedOn w:val="a"/>
    <w:rsid w:val="00C25FF7"/>
    <w:pPr>
      <w:ind w:left="480"/>
    </w:pPr>
  </w:style>
  <w:style w:type="paragraph" w:styleId="ac">
    <w:name w:val="Body Text Indent"/>
    <w:basedOn w:val="a"/>
    <w:rsid w:val="00C25FF7"/>
    <w:pPr>
      <w:spacing w:line="0" w:lineRule="atLeast"/>
      <w:ind w:left="1080" w:hanging="720"/>
    </w:pPr>
    <w:rPr>
      <w:rFonts w:eastAsia="標楷體"/>
      <w:sz w:val="36"/>
      <w:szCs w:val="24"/>
    </w:rPr>
  </w:style>
  <w:style w:type="paragraph" w:styleId="HTML">
    <w:name w:val="HTML Preformatted"/>
    <w:basedOn w:val="a"/>
    <w:rsid w:val="00C25F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creator>user</dc:creator>
  <cp:lastModifiedBy>scottlais</cp:lastModifiedBy>
  <cp:revision>2</cp:revision>
  <cp:lastPrinted>2010-01-25T08:39:00Z</cp:lastPrinted>
  <dcterms:created xsi:type="dcterms:W3CDTF">2016-03-08T07:17:00Z</dcterms:created>
  <dcterms:modified xsi:type="dcterms:W3CDTF">2016-03-08T07:17:00Z</dcterms:modified>
</cp:coreProperties>
</file>