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39" w:type="dxa"/>
        <w:tblInd w:w="148" w:type="dxa"/>
        <w:tblLayout w:type="fixed"/>
        <w:tblCellMar>
          <w:left w:w="10" w:type="dxa"/>
          <w:right w:w="10" w:type="dxa"/>
        </w:tblCellMar>
        <w:tblLook w:val="0000"/>
      </w:tblPr>
      <w:tblGrid>
        <w:gridCol w:w="589"/>
        <w:gridCol w:w="3402"/>
        <w:gridCol w:w="2269"/>
        <w:gridCol w:w="1276"/>
        <w:gridCol w:w="1134"/>
        <w:gridCol w:w="6"/>
        <w:gridCol w:w="1689"/>
        <w:gridCol w:w="1706"/>
        <w:gridCol w:w="1570"/>
        <w:gridCol w:w="898"/>
      </w:tblGrid>
      <w:tr w:rsidR="00056A81" w:rsidTr="00056A81">
        <w:tblPrEx>
          <w:tblCellMar>
            <w:top w:w="0" w:type="dxa"/>
            <w:bottom w:w="0" w:type="dxa"/>
          </w:tblCellMar>
        </w:tblPrEx>
        <w:trPr>
          <w:cantSplit/>
          <w:trHeight w:val="353"/>
        </w:trPr>
        <w:tc>
          <w:tcPr>
            <w:tcW w:w="145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line="400" w:lineRule="exact"/>
              <w:ind w:left="28" w:hanging="28"/>
              <w:jc w:val="center"/>
              <w:rPr>
                <w:rFonts w:ascii="標楷體" w:eastAsia="標楷體" w:hAnsi="標楷體"/>
                <w:b/>
                <w:bCs/>
                <w:sz w:val="36"/>
              </w:rPr>
            </w:pPr>
            <w:r>
              <w:rPr>
                <w:rFonts w:ascii="標楷體" w:eastAsia="標楷體" w:hAnsi="標楷體"/>
                <w:b/>
                <w:bCs/>
                <w:sz w:val="36"/>
              </w:rPr>
              <w:t>工程統計表</w:t>
            </w:r>
          </w:p>
        </w:tc>
      </w:tr>
      <w:tr w:rsidR="00056A81" w:rsidTr="00056A81">
        <w:tblPrEx>
          <w:tblCellMar>
            <w:top w:w="0" w:type="dxa"/>
            <w:bottom w:w="0" w:type="dxa"/>
          </w:tblCellMar>
        </w:tblPrEx>
        <w:trPr>
          <w:cantSplit/>
          <w:trHeight w:val="582"/>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編號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工程名稱</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起造人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ind w:firstLine="240"/>
              <w:rPr>
                <w:rFonts w:ascii="標楷體" w:eastAsia="標楷體" w:hAnsi="標楷體"/>
              </w:rPr>
            </w:pPr>
            <w:r>
              <w:rPr>
                <w:rFonts w:ascii="標楷體" w:eastAsia="標楷體" w:hAnsi="標楷體"/>
              </w:rPr>
              <w:t>開工日期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竣工日期</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建照號碼</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使照號碼</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6A81" w:rsidRDefault="006F4519">
            <w:pPr>
              <w:spacing w:before="180" w:after="180" w:line="240" w:lineRule="exact"/>
              <w:jc w:val="center"/>
              <w:rPr>
                <w:rFonts w:ascii="標楷體" w:eastAsia="標楷體" w:hAnsi="標楷體"/>
              </w:rPr>
            </w:pPr>
            <w:r>
              <w:rPr>
                <w:rFonts w:ascii="標楷體" w:eastAsia="標楷體" w:hAnsi="標楷體"/>
              </w:rPr>
              <w:t>工程完工總價</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6F4519">
            <w:pPr>
              <w:spacing w:before="180" w:after="180" w:line="240" w:lineRule="exact"/>
              <w:jc w:val="center"/>
              <w:rPr>
                <w:rFonts w:ascii="標楷體" w:eastAsia="標楷體" w:hAnsi="標楷體"/>
              </w:rPr>
            </w:pPr>
            <w:r>
              <w:rPr>
                <w:rFonts w:ascii="標楷體" w:eastAsia="標楷體" w:hAnsi="標楷體"/>
              </w:rPr>
              <w:t>頁數</w:t>
            </w:r>
          </w:p>
        </w:tc>
      </w:tr>
      <w:tr w:rsidR="00056A81" w:rsidTr="00056A81">
        <w:tblPrEx>
          <w:tblCellMar>
            <w:top w:w="0" w:type="dxa"/>
            <w:bottom w:w="0" w:type="dxa"/>
          </w:tblCellMar>
        </w:tblPrEx>
        <w:trPr>
          <w:cantSplit/>
          <w:trHeight w:val="607"/>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627"/>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692"/>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63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645"/>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57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659"/>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056A81">
            <w:pPr>
              <w:spacing w:before="60" w:line="240" w:lineRule="exact"/>
              <w:rPr>
                <w:rFonts w:ascii="標楷體" w:eastAsia="標楷體" w:hAnsi="標楷體"/>
              </w:rPr>
            </w:pPr>
          </w:p>
        </w:tc>
      </w:tr>
      <w:tr w:rsidR="00056A81" w:rsidTr="00056A81">
        <w:tblPrEx>
          <w:tblCellMar>
            <w:top w:w="0" w:type="dxa"/>
            <w:bottom w:w="0" w:type="dxa"/>
          </w:tblCellMar>
        </w:tblPrEx>
        <w:trPr>
          <w:cantSplit/>
          <w:trHeight w:val="1844"/>
        </w:trPr>
        <w:tc>
          <w:tcPr>
            <w:tcW w:w="145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6A81" w:rsidRDefault="006F4519">
            <w:pPr>
              <w:spacing w:line="260" w:lineRule="exact"/>
              <w:rPr>
                <w:rFonts w:ascii="標楷體" w:eastAsia="標楷體" w:hAnsi="標楷體"/>
                <w:sz w:val="28"/>
              </w:rPr>
            </w:pPr>
            <w:r>
              <w:rPr>
                <w:rFonts w:ascii="標楷體" w:eastAsia="標楷體" w:hAnsi="標楷體"/>
                <w:sz w:val="28"/>
              </w:rPr>
              <w:t>說明：</w:t>
            </w:r>
          </w:p>
          <w:p w:rsidR="00056A81" w:rsidRDefault="006F4519">
            <w:pPr>
              <w:pStyle w:val="a3"/>
              <w:numPr>
                <w:ilvl w:val="0"/>
                <w:numId w:val="1"/>
              </w:numPr>
            </w:pPr>
            <w:r>
              <w:t>依營造業法第七條第二款規定乙等綜合營造業必須由丙等綜合營造業有三年業績，五年內其承攬工程竣工累計達新臺幣二億元以上，並經評鑑二年列為第一級者。甲等綜合營造業必須由乙等綜合營造業有三年業績，五年內其承攬工程竣工累計達新臺幣三億元以上，並經評鑑三年列為第一級者。</w:t>
            </w:r>
          </w:p>
          <w:p w:rsidR="00056A81" w:rsidRDefault="006F4519">
            <w:pPr>
              <w:pStyle w:val="a3"/>
              <w:numPr>
                <w:ilvl w:val="0"/>
                <w:numId w:val="1"/>
              </w:numPr>
            </w:pPr>
            <w:r>
              <w:t>本公司所檢附之工程竣工日期為</w:t>
            </w:r>
            <w:r>
              <w:t xml:space="preserve">    </w:t>
            </w:r>
            <w:r>
              <w:t>年</w:t>
            </w:r>
            <w:r>
              <w:t xml:space="preserve">    </w:t>
            </w:r>
            <w:r>
              <w:t>月</w:t>
            </w:r>
            <w:r>
              <w:t xml:space="preserve">   </w:t>
            </w:r>
            <w:r>
              <w:t>日起至</w:t>
            </w:r>
            <w:r>
              <w:t xml:space="preserve">   </w:t>
            </w:r>
            <w:r>
              <w:t>年</w:t>
            </w:r>
            <w:r>
              <w:t xml:space="preserve">   </w:t>
            </w:r>
            <w:r>
              <w:t>月</w:t>
            </w:r>
            <w:r>
              <w:t xml:space="preserve">   </w:t>
            </w:r>
            <w:r>
              <w:t>日期間竣工工程，總累計金額為新台幣</w:t>
            </w:r>
            <w:r>
              <w:t>______________</w:t>
            </w:r>
            <w:r>
              <w:t>元整，且符合營造業法第七條第二款規定。</w:t>
            </w:r>
          </w:p>
          <w:p w:rsidR="00056A81" w:rsidRDefault="006F4519">
            <w:pPr>
              <w:pStyle w:val="a3"/>
            </w:pPr>
            <w:r>
              <w:t>三、出具本統計表可視申請人工程件數具體事實之多寡伸縮或複印使用，並可</w:t>
            </w:r>
            <w:r>
              <w:t>接用次頁（須加蓋騎縫章）並加蓋出證機關（構）印信。</w:t>
            </w:r>
          </w:p>
        </w:tc>
      </w:tr>
    </w:tbl>
    <w:p w:rsidR="00056A81" w:rsidRDefault="006F4519">
      <w:pPr>
        <w:spacing w:line="360" w:lineRule="exact"/>
        <w:ind w:firstLine="5600"/>
        <w:jc w:val="both"/>
        <w:rPr>
          <w:rFonts w:ascii="標楷體" w:eastAsia="標楷體" w:hAnsi="標楷體"/>
          <w:sz w:val="28"/>
        </w:rPr>
      </w:pPr>
      <w:r>
        <w:rPr>
          <w:rFonts w:ascii="標楷體" w:eastAsia="標楷體" w:hAnsi="標楷體"/>
          <w:sz w:val="28"/>
        </w:rPr>
        <w:t>營造業名稱：</w:t>
      </w:r>
      <w:r>
        <w:rPr>
          <w:rFonts w:ascii="標楷體" w:eastAsia="標楷體" w:hAnsi="標楷體"/>
          <w:sz w:val="28"/>
        </w:rPr>
        <w:t xml:space="preserve">                           </w:t>
      </w:r>
      <w:r>
        <w:rPr>
          <w:rFonts w:ascii="標楷體" w:eastAsia="標楷體" w:hAnsi="標楷體"/>
          <w:sz w:val="28"/>
        </w:rPr>
        <w:t>（印鑑）</w:t>
      </w:r>
    </w:p>
    <w:p w:rsidR="00056A81" w:rsidRDefault="006F4519">
      <w:pPr>
        <w:spacing w:line="360" w:lineRule="exact"/>
        <w:ind w:firstLine="5600"/>
        <w:jc w:val="both"/>
        <w:rPr>
          <w:rFonts w:ascii="標楷體" w:eastAsia="標楷體" w:hAnsi="標楷體"/>
          <w:sz w:val="28"/>
        </w:rPr>
      </w:pPr>
      <w:r>
        <w:rPr>
          <w:rFonts w:ascii="標楷體" w:eastAsia="標楷體" w:hAnsi="標楷體"/>
          <w:sz w:val="28"/>
        </w:rPr>
        <w:t>負責人：</w:t>
      </w:r>
      <w:r>
        <w:rPr>
          <w:rFonts w:ascii="標楷體" w:eastAsia="標楷體" w:hAnsi="標楷體"/>
          <w:sz w:val="28"/>
        </w:rPr>
        <w:t xml:space="preserve">                                       </w:t>
      </w:r>
      <w:r>
        <w:rPr>
          <w:rFonts w:ascii="標楷體" w:eastAsia="標楷體" w:hAnsi="標楷體"/>
          <w:sz w:val="28"/>
        </w:rPr>
        <w:t>（印鑑）</w:t>
      </w:r>
    </w:p>
    <w:p w:rsidR="00056A81" w:rsidRDefault="006F4519">
      <w:pPr>
        <w:spacing w:line="360" w:lineRule="exact"/>
        <w:ind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056A81" w:rsidRDefault="006F4519">
      <w:pPr>
        <w:spacing w:line="360" w:lineRule="exact"/>
        <w:ind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056A81" w:rsidRDefault="00056A81">
      <w:pPr>
        <w:spacing w:line="360" w:lineRule="exact"/>
        <w:ind w:firstLine="5600"/>
        <w:jc w:val="both"/>
        <w:rPr>
          <w:rFonts w:ascii="標楷體" w:eastAsia="標楷體" w:hAnsi="標楷體"/>
          <w:sz w:val="28"/>
        </w:rPr>
      </w:pPr>
    </w:p>
    <w:p w:rsidR="00056A81" w:rsidRDefault="006F4519">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056A81" w:rsidRDefault="00056A81"/>
    <w:sectPr w:rsidR="00056A81" w:rsidSect="00056A81">
      <w:pgSz w:w="16838" w:h="11906" w:orient="landscape"/>
      <w:pgMar w:top="737" w:right="794" w:bottom="737" w:left="794" w:header="720" w:footer="720" w:gutter="0"/>
      <w:cols w:space="720"/>
      <w:docGrid w:type="line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19" w:rsidRDefault="006F4519" w:rsidP="00056A81">
      <w:r>
        <w:separator/>
      </w:r>
    </w:p>
  </w:endnote>
  <w:endnote w:type="continuationSeparator" w:id="0">
    <w:p w:rsidR="006F4519" w:rsidRDefault="006F4519" w:rsidP="00056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19" w:rsidRDefault="006F4519" w:rsidP="00056A81">
      <w:r w:rsidRPr="00056A81">
        <w:rPr>
          <w:color w:val="000000"/>
        </w:rPr>
        <w:separator/>
      </w:r>
    </w:p>
  </w:footnote>
  <w:footnote w:type="continuationSeparator" w:id="0">
    <w:p w:rsidR="006F4519" w:rsidRDefault="006F4519" w:rsidP="00056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C6B"/>
    <w:multiLevelType w:val="multilevel"/>
    <w:tmpl w:val="119E3180"/>
    <w:lvl w:ilvl="0">
      <w:start w:val="1"/>
      <w:numFmt w:val="taiwaneseCountingThousand"/>
      <w:lvlText w:val="%1、"/>
      <w:lvlJc w:val="left"/>
      <w:pPr>
        <w:ind w:left="1172" w:hanging="360"/>
      </w:pPr>
    </w:lvl>
    <w:lvl w:ilvl="1">
      <w:start w:val="1"/>
      <w:numFmt w:val="ideographTraditional"/>
      <w:lvlText w:val="%2、"/>
      <w:lvlJc w:val="left"/>
      <w:pPr>
        <w:ind w:left="1772" w:hanging="480"/>
      </w:pPr>
    </w:lvl>
    <w:lvl w:ilvl="2">
      <w:start w:val="1"/>
      <w:numFmt w:val="lowerRoman"/>
      <w:lvlText w:val="%3."/>
      <w:lvlJc w:val="right"/>
      <w:pPr>
        <w:ind w:left="2252" w:hanging="480"/>
      </w:pPr>
    </w:lvl>
    <w:lvl w:ilvl="3">
      <w:start w:val="1"/>
      <w:numFmt w:val="decimal"/>
      <w:lvlText w:val="%4."/>
      <w:lvlJc w:val="left"/>
      <w:pPr>
        <w:ind w:left="2732" w:hanging="480"/>
      </w:pPr>
    </w:lvl>
    <w:lvl w:ilvl="4">
      <w:start w:val="1"/>
      <w:numFmt w:val="ideographTraditional"/>
      <w:lvlText w:val="%5、"/>
      <w:lvlJc w:val="left"/>
      <w:pPr>
        <w:ind w:left="3212" w:hanging="480"/>
      </w:pPr>
    </w:lvl>
    <w:lvl w:ilvl="5">
      <w:start w:val="1"/>
      <w:numFmt w:val="lowerRoman"/>
      <w:lvlText w:val="%6."/>
      <w:lvlJc w:val="right"/>
      <w:pPr>
        <w:ind w:left="3692" w:hanging="480"/>
      </w:pPr>
    </w:lvl>
    <w:lvl w:ilvl="6">
      <w:start w:val="1"/>
      <w:numFmt w:val="decimal"/>
      <w:lvlText w:val="%7."/>
      <w:lvlJc w:val="left"/>
      <w:pPr>
        <w:ind w:left="4172" w:hanging="480"/>
      </w:pPr>
    </w:lvl>
    <w:lvl w:ilvl="7">
      <w:start w:val="1"/>
      <w:numFmt w:val="ideographTraditional"/>
      <w:lvlText w:val="%8、"/>
      <w:lvlJc w:val="left"/>
      <w:pPr>
        <w:ind w:left="4652" w:hanging="480"/>
      </w:pPr>
    </w:lvl>
    <w:lvl w:ilvl="8">
      <w:start w:val="1"/>
      <w:numFmt w:val="lowerRoman"/>
      <w:lvlText w:val="%9."/>
      <w:lvlJc w:val="right"/>
      <w:pPr>
        <w:ind w:left="51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56A81"/>
    <w:rsid w:val="00056A81"/>
    <w:rsid w:val="003A4D4E"/>
    <w:rsid w:val="006F45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A81"/>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56A81"/>
    <w:pPr>
      <w:spacing w:line="260" w:lineRule="exact"/>
      <w:ind w:left="1292" w:hanging="480"/>
    </w:pPr>
    <w:rPr>
      <w:rFonts w:eastAsia="標楷體"/>
      <w:bCs/>
      <w:sz w:val="22"/>
      <w:szCs w:val="22"/>
    </w:rPr>
  </w:style>
  <w:style w:type="character" w:customStyle="1" w:styleId="a4">
    <w:name w:val="本文縮排 字元"/>
    <w:basedOn w:val="a0"/>
    <w:rsid w:val="00056A81"/>
    <w:rPr>
      <w:rFonts w:ascii="Times New Roman" w:eastAsia="標楷體" w:hAnsi="Times New Roman" w:cs="Times New Roman"/>
      <w:bCs/>
      <w:sz w:val="22"/>
    </w:rPr>
  </w:style>
  <w:style w:type="paragraph" w:styleId="a5">
    <w:name w:val="header"/>
    <w:basedOn w:val="a"/>
    <w:rsid w:val="00056A81"/>
    <w:pPr>
      <w:tabs>
        <w:tab w:val="center" w:pos="4153"/>
        <w:tab w:val="right" w:pos="8306"/>
      </w:tabs>
      <w:snapToGrid w:val="0"/>
    </w:pPr>
    <w:rPr>
      <w:sz w:val="20"/>
      <w:szCs w:val="20"/>
    </w:rPr>
  </w:style>
  <w:style w:type="character" w:customStyle="1" w:styleId="a6">
    <w:name w:val="頁首 字元"/>
    <w:basedOn w:val="a0"/>
    <w:rsid w:val="00056A81"/>
    <w:rPr>
      <w:rFonts w:ascii="Times New Roman" w:eastAsia="新細明體" w:hAnsi="Times New Roman" w:cs="Times New Roman"/>
      <w:sz w:val="20"/>
      <w:szCs w:val="20"/>
    </w:rPr>
  </w:style>
  <w:style w:type="paragraph" w:styleId="a7">
    <w:name w:val="footer"/>
    <w:basedOn w:val="a"/>
    <w:rsid w:val="00056A81"/>
    <w:pPr>
      <w:tabs>
        <w:tab w:val="center" w:pos="4153"/>
        <w:tab w:val="right" w:pos="8306"/>
      </w:tabs>
      <w:snapToGrid w:val="0"/>
    </w:pPr>
    <w:rPr>
      <w:sz w:val="20"/>
      <w:szCs w:val="20"/>
    </w:rPr>
  </w:style>
  <w:style w:type="character" w:customStyle="1" w:styleId="a8">
    <w:name w:val="頁尾 字元"/>
    <w:basedOn w:val="a0"/>
    <w:rsid w:val="00056A8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賴光庭</dc:creator>
  <cp:lastModifiedBy>scottlais</cp:lastModifiedBy>
  <cp:revision>2</cp:revision>
  <cp:lastPrinted>2009-01-11T05:58:00Z</cp:lastPrinted>
  <dcterms:created xsi:type="dcterms:W3CDTF">2016-03-08T07:07:00Z</dcterms:created>
  <dcterms:modified xsi:type="dcterms:W3CDTF">2016-03-08T07:07:00Z</dcterms:modified>
</cp:coreProperties>
</file>