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3A" w:rsidRPr="00A91E14" w:rsidRDefault="0030673A" w:rsidP="0030673A">
      <w:pPr>
        <w:spacing w:afterLines="50" w:after="180" w:line="0" w:lineRule="atLeast"/>
        <w:ind w:leftChars="-237" w:left="-6" w:rightChars="-378" w:right="-907" w:hangingChars="201" w:hanging="563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表1-6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中市政府建造執照預審書件自主查核表       </w:t>
      </w:r>
      <w:r>
        <w:rPr>
          <w:rFonts w:ascii="標楷體" w:eastAsia="標楷體" w:hAnsi="標楷體" w:hint="eastAsia"/>
          <w:b/>
          <w:color w:val="000000"/>
        </w:rPr>
        <w:t>【A4直式</w:t>
      </w:r>
      <w:r w:rsidRPr="00257FF8">
        <w:rPr>
          <w:rFonts w:ascii="標楷體" w:eastAsia="標楷體" w:hAnsi="標楷體" w:hint="eastAsia"/>
          <w:b/>
        </w:rPr>
        <w:t>-</w:t>
      </w:r>
      <w:r w:rsidRPr="00257FF8">
        <w:rPr>
          <w:rFonts w:ascii="標楷體" w:eastAsia="標楷體" w:hAnsi="標楷體"/>
          <w:b/>
        </w:rPr>
        <w:t>10</w:t>
      </w:r>
      <w:r w:rsidR="00384316">
        <w:rPr>
          <w:rFonts w:ascii="標楷體" w:eastAsia="標楷體" w:hAnsi="標楷體"/>
          <w:b/>
        </w:rPr>
        <w:t>9</w:t>
      </w:r>
      <w:r w:rsidRPr="00257FF8">
        <w:rPr>
          <w:rFonts w:ascii="標楷體" w:eastAsia="標楷體" w:hAnsi="標楷體"/>
          <w:b/>
        </w:rPr>
        <w:t>.</w:t>
      </w:r>
      <w:r w:rsidR="00384316">
        <w:rPr>
          <w:rFonts w:ascii="標楷體" w:eastAsia="標楷體" w:hAnsi="標楷體"/>
          <w:b/>
        </w:rPr>
        <w:t>01</w:t>
      </w:r>
      <w:r w:rsidRPr="00257FF8">
        <w:rPr>
          <w:rFonts w:ascii="標楷體" w:eastAsia="標楷體" w:hAnsi="標楷體" w:hint="eastAsia"/>
          <w:b/>
        </w:rPr>
        <w:t>.</w:t>
      </w:r>
      <w:r w:rsidR="00384316">
        <w:rPr>
          <w:rFonts w:ascii="標楷體" w:eastAsia="標楷體" w:hAnsi="標楷體"/>
          <w:b/>
        </w:rPr>
        <w:t>1</w:t>
      </w:r>
      <w:r w:rsidR="001F0C4B">
        <w:rPr>
          <w:rFonts w:ascii="標楷體" w:eastAsia="標楷體" w:hAnsi="標楷體"/>
          <w:b/>
        </w:rPr>
        <w:t>5</w:t>
      </w:r>
      <w:r w:rsidRPr="00257FF8">
        <w:rPr>
          <w:rFonts w:ascii="標楷體" w:eastAsia="標楷體" w:hAnsi="標楷體" w:hint="eastAsia"/>
          <w:b/>
        </w:rPr>
        <w:t>版</w:t>
      </w:r>
      <w:r>
        <w:rPr>
          <w:rFonts w:ascii="標楷體" w:eastAsia="標楷體" w:hAnsi="標楷體" w:hint="eastAsia"/>
          <w:b/>
          <w:color w:val="000000"/>
        </w:rPr>
        <w:t>】</w:t>
      </w:r>
    </w:p>
    <w:tbl>
      <w:tblPr>
        <w:tblW w:w="96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5387"/>
        <w:gridCol w:w="708"/>
        <w:gridCol w:w="709"/>
        <w:gridCol w:w="1276"/>
        <w:gridCol w:w="723"/>
      </w:tblGrid>
      <w:tr w:rsidR="0030673A" w:rsidTr="00926939">
        <w:trPr>
          <w:trHeight w:val="20"/>
          <w:tblHeader/>
        </w:trPr>
        <w:tc>
          <w:tcPr>
            <w:tcW w:w="831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1A0D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5387" w:type="dxa"/>
            <w:vMerge w:val="restart"/>
            <w:tcBorders>
              <w:top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41A0D">
              <w:rPr>
                <w:rFonts w:ascii="標楷體" w:eastAsia="標楷體" w:hAnsi="標楷體" w:hint="eastAsia"/>
                <w:color w:val="000000"/>
              </w:rPr>
              <w:t xml:space="preserve">         檢核圖件</w:t>
            </w:r>
          </w:p>
        </w:tc>
        <w:tc>
          <w:tcPr>
            <w:tcW w:w="3416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檢核結果</w:t>
            </w:r>
          </w:p>
        </w:tc>
      </w:tr>
      <w:tr w:rsidR="00441A0D" w:rsidTr="00926939">
        <w:trPr>
          <w:trHeight w:val="20"/>
          <w:tblHeader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441A0D" w:rsidRPr="00441A0D" w:rsidRDefault="00441A0D" w:rsidP="00441A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Merge/>
            <w:vAlign w:val="center"/>
          </w:tcPr>
          <w:p w:rsidR="00441A0D" w:rsidRPr="00441A0D" w:rsidRDefault="00441A0D" w:rsidP="00441A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41A0D" w:rsidRDefault="00441A0D" w:rsidP="00441A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已附</w:t>
            </w:r>
            <w:proofErr w:type="gramEnd"/>
          </w:p>
        </w:tc>
        <w:tc>
          <w:tcPr>
            <w:tcW w:w="709" w:type="dxa"/>
            <w:vAlign w:val="center"/>
          </w:tcPr>
          <w:p w:rsidR="00441A0D" w:rsidRDefault="00441A0D" w:rsidP="00441A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免附</w:t>
            </w:r>
          </w:p>
        </w:tc>
        <w:tc>
          <w:tcPr>
            <w:tcW w:w="1276" w:type="dxa"/>
            <w:vAlign w:val="center"/>
          </w:tcPr>
          <w:p w:rsidR="00441A0D" w:rsidRDefault="00441A0D" w:rsidP="00441A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頁次</w:t>
            </w: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441A0D" w:rsidRDefault="00441A0D" w:rsidP="00441A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30673A" w:rsidRPr="00441A0D" w:rsidRDefault="00410AAD" w:rsidP="00410A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第一章_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</w:tc>
        <w:tc>
          <w:tcPr>
            <w:tcW w:w="5387" w:type="dxa"/>
          </w:tcPr>
          <w:p w:rsidR="0030673A" w:rsidRPr="00441A0D" w:rsidRDefault="00410AAD" w:rsidP="00142F4A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索引表(目錄</w:t>
            </w:r>
            <w:r w:rsidR="0030673A" w:rsidRPr="00441A0D">
              <w:rPr>
                <w:rFonts w:ascii="標楷體" w:eastAsia="標楷體" w:hAnsi="標楷體"/>
                <w:color w:val="000000"/>
              </w:rPr>
              <w:t>)</w:t>
            </w:r>
            <w:r w:rsidR="0030673A" w:rsidRPr="00441A0D">
              <w:rPr>
                <w:rFonts w:ascii="標楷體" w:eastAsia="標楷體" w:hAnsi="標楷體" w:cs="新細明體"/>
                <w:color w:val="000000"/>
              </w:rPr>
              <w:t xml:space="preserve"> 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(表1</w:t>
            </w:r>
            <w:r w:rsidR="00384316" w:rsidRPr="00441A0D">
              <w:rPr>
                <w:rFonts w:ascii="標楷體" w:eastAsia="標楷體" w:hAnsi="標楷體"/>
                <w:color w:val="000000"/>
              </w:rPr>
              <w:t>-</w:t>
            </w:r>
            <w:r w:rsidR="00384316">
              <w:rPr>
                <w:rFonts w:ascii="標楷體" w:eastAsia="標楷體" w:hAnsi="標楷體"/>
                <w:color w:val="000000"/>
              </w:rPr>
              <w:t>6</w:t>
            </w:r>
            <w:r w:rsidR="00384316" w:rsidRPr="00441A0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預審申請書(表1</w:t>
            </w:r>
            <w:r w:rsidR="0030673A" w:rsidRPr="00441A0D">
              <w:rPr>
                <w:rFonts w:ascii="標楷體" w:eastAsia="標楷體" w:hAnsi="標楷體"/>
                <w:color w:val="000000"/>
              </w:rPr>
              <w:t>-1)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委託書(表1</w:t>
            </w:r>
            <w:r w:rsidR="0030673A" w:rsidRPr="00441A0D">
              <w:rPr>
                <w:rFonts w:ascii="標楷體" w:eastAsia="標楷體" w:hAnsi="標楷體"/>
                <w:color w:val="000000"/>
              </w:rPr>
              <w:t>-4)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、預審規費影本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237E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C8237E" w:rsidRPr="00441A0D" w:rsidRDefault="00C8237E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C8237E" w:rsidRDefault="00C8237E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1-4_</w:t>
            </w:r>
            <w:r w:rsidR="000C723B" w:rsidRPr="000C723B">
              <w:rPr>
                <w:rFonts w:ascii="標楷體" w:eastAsia="標楷體" w:hAnsi="標楷體" w:hint="eastAsia"/>
              </w:rPr>
              <w:t>簡化審議程序自主檢查表</w:t>
            </w:r>
            <w:r w:rsidR="000C723B">
              <w:rPr>
                <w:rFonts w:ascii="標楷體" w:eastAsia="標楷體" w:hAnsi="標楷體" w:hint="eastAsia"/>
              </w:rPr>
              <w:t>(</w:t>
            </w:r>
            <w:r w:rsidR="000C723B" w:rsidRPr="000C723B">
              <w:rPr>
                <w:rFonts w:ascii="標楷體" w:eastAsia="標楷體" w:hAnsi="標楷體" w:hint="eastAsia"/>
              </w:rPr>
              <w:t>表1-8-1</w:t>
            </w:r>
            <w:r w:rsidR="000C723B" w:rsidRPr="000C723B">
              <w:rPr>
                <w:rFonts w:ascii="標楷體" w:eastAsia="標楷體" w:hAnsi="標楷體" w:hint="eastAsia"/>
              </w:rPr>
              <w:t>、</w:t>
            </w:r>
            <w:r w:rsidR="000C723B" w:rsidRPr="000C723B">
              <w:rPr>
                <w:rFonts w:ascii="標楷體" w:eastAsia="標楷體" w:hAnsi="標楷體" w:hint="eastAsia"/>
              </w:rPr>
              <w:t>表1-8-</w:t>
            </w:r>
            <w:r w:rsidR="000C723B" w:rsidRPr="000C723B">
              <w:rPr>
                <w:rFonts w:ascii="標楷體" w:eastAsia="標楷體" w:hAnsi="標楷體" w:hint="eastAsia"/>
              </w:rPr>
              <w:t>3</w:t>
            </w:r>
            <w:r w:rsidR="000C723B"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vAlign w:val="center"/>
          </w:tcPr>
          <w:p w:rsidR="00C8237E" w:rsidRDefault="00C8237E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8237E" w:rsidRDefault="00C8237E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8237E" w:rsidRDefault="00C8237E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C8237E" w:rsidRDefault="00C8237E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723B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0C723B" w:rsidRPr="00441A0D" w:rsidRDefault="000C723B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0C723B" w:rsidRDefault="000C723B" w:rsidP="00CC3B37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1-5_</w:t>
            </w:r>
            <w:r w:rsidRPr="000C723B">
              <w:rPr>
                <w:rFonts w:ascii="標楷體" w:eastAsia="標楷體" w:hAnsi="標楷體" w:hint="eastAsia"/>
                <w:color w:val="000000"/>
              </w:rPr>
              <w:t>變更設計免送預審委員會審議原則檢討表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(表1</w:t>
            </w:r>
            <w:r w:rsidRPr="00441A0D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441A0D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0C723B" w:rsidRDefault="000C723B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C723B" w:rsidRDefault="000C723B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C723B" w:rsidRDefault="000C723B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0C723B" w:rsidRDefault="000C723B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0C723B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1-6_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幹事會、委員會(歷次審查)</w:t>
            </w:r>
            <w:r w:rsidR="00384316">
              <w:rPr>
                <w:rFonts w:ascii="標楷體" w:eastAsia="標楷體" w:hAnsi="標楷體" w:hint="eastAsia"/>
                <w:color w:val="000000"/>
              </w:rPr>
              <w:t>及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意見修正對照(表1</w:t>
            </w:r>
            <w:r w:rsidR="00384316" w:rsidRPr="00441A0D">
              <w:rPr>
                <w:rFonts w:ascii="標楷體" w:eastAsia="標楷體" w:hAnsi="標楷體"/>
                <w:color w:val="000000"/>
              </w:rPr>
              <w:t>-5-1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、表1</w:t>
            </w:r>
            <w:r w:rsidR="00384316" w:rsidRPr="00441A0D">
              <w:rPr>
                <w:rFonts w:ascii="標楷體" w:eastAsia="標楷體" w:hAnsi="標楷體"/>
                <w:color w:val="000000"/>
              </w:rPr>
              <w:t>-5-2)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0C723B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1-7_</w:t>
            </w:r>
            <w:r w:rsidR="00384316" w:rsidRPr="00441A0D">
              <w:rPr>
                <w:rFonts w:ascii="標楷體" w:eastAsia="標楷體" w:hAnsi="標楷體" w:cs="新細明體" w:hint="eastAsia"/>
                <w:color w:val="000000"/>
              </w:rPr>
              <w:t>建造執照申請書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0C723B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1-8_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地籍圖、土地權利證明文件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0673A" w:rsidRPr="00441A0D" w:rsidRDefault="000C723B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1-9_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建築線指示(定)圖、土地使用分區證明</w:t>
            </w:r>
          </w:p>
        </w:tc>
        <w:tc>
          <w:tcPr>
            <w:tcW w:w="708" w:type="dxa"/>
          </w:tcPr>
          <w:p w:rsidR="0030673A" w:rsidRDefault="0030673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0C723B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>道路開闢計畫(開闢切結書、開闢範圍圖</w:t>
            </w:r>
            <w:r w:rsidR="00384316" w:rsidRPr="00441A0D">
              <w:rPr>
                <w:rFonts w:ascii="標楷體" w:eastAsia="標楷體" w:hAnsi="標楷體"/>
                <w:color w:val="000000"/>
              </w:rPr>
              <w:t>)</w:t>
            </w:r>
            <w:r w:rsidR="00384316" w:rsidRPr="00441A0D">
              <w:rPr>
                <w:rFonts w:ascii="標楷體" w:eastAsia="標楷體" w:hAnsi="標楷體" w:hint="eastAsia"/>
                <w:color w:val="000000"/>
              </w:rPr>
              <w:t xml:space="preserve"> 【視個案】</w:t>
            </w:r>
          </w:p>
        </w:tc>
        <w:tc>
          <w:tcPr>
            <w:tcW w:w="708" w:type="dxa"/>
          </w:tcPr>
          <w:p w:rsidR="0030673A" w:rsidRPr="00B63EC1" w:rsidRDefault="0030673A" w:rsidP="00CC3B37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384316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1-11_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容積移轉確認函/切結書【視個案】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0AAD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410AAD" w:rsidRPr="00441A0D" w:rsidRDefault="00410AA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410AAD" w:rsidRPr="00441A0D" w:rsidRDefault="00384316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住變商收據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及其附帶規定【視個案】</w:t>
            </w:r>
          </w:p>
        </w:tc>
        <w:tc>
          <w:tcPr>
            <w:tcW w:w="708" w:type="dxa"/>
            <w:vAlign w:val="center"/>
          </w:tcPr>
          <w:p w:rsidR="00410AAD" w:rsidRDefault="00410AA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10AAD" w:rsidRDefault="00410AA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10AAD" w:rsidRDefault="00410AA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410AAD" w:rsidRDefault="00410AA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384316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1-1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="00AE5FBC">
              <w:rPr>
                <w:rFonts w:ascii="標楷體" w:eastAsia="標楷體" w:hAnsi="標楷體" w:hint="eastAsia"/>
                <w:color w:val="000000"/>
              </w:rPr>
              <w:t>第一章之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其他【視個案】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 w:val="restart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30673A" w:rsidRPr="00441A0D" w:rsidRDefault="00410AAD" w:rsidP="00410A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第二章_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基地分析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基地概況、區位分析(基本資料表)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基地臨接道路情況(含現況照片)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410AAD" w:rsidP="00410AAD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都市計畫圖、位置圖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基地及基地</w:t>
            </w:r>
            <w:proofErr w:type="gramStart"/>
            <w:r w:rsidR="0030673A" w:rsidRPr="00441A0D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="0030673A" w:rsidRPr="00441A0D">
              <w:rPr>
                <w:rFonts w:ascii="標楷體" w:eastAsia="標楷體" w:hAnsi="標楷體" w:hint="eastAsia"/>
                <w:color w:val="000000"/>
              </w:rPr>
              <w:t>邊現況照片 (含人行道及行人穿越線位置)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0DDF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630DDF" w:rsidRPr="00441A0D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630DDF" w:rsidRDefault="00630DDF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2-5_</w:t>
            </w:r>
            <w:r w:rsidRPr="00441A0D">
              <w:rPr>
                <w:rFonts w:ascii="標楷體" w:eastAsia="標楷體" w:hAnsi="標楷體" w:cs="新細明體" w:hint="eastAsia"/>
                <w:color w:val="000000"/>
              </w:rPr>
              <w:t>基地鄰近景觀現況照片</w:t>
            </w:r>
          </w:p>
        </w:tc>
        <w:tc>
          <w:tcPr>
            <w:tcW w:w="708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RPr="00A76E00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630DDF" w:rsidRDefault="00630DDF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2-6_</w:t>
            </w:r>
            <w:r w:rsidR="00AE5FBC">
              <w:rPr>
                <w:rFonts w:ascii="標楷體" w:eastAsia="標楷體" w:hAnsi="標楷體" w:hint="eastAsia"/>
                <w:color w:val="000000"/>
              </w:rPr>
              <w:t>第二章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之其他</w:t>
            </w:r>
            <w:r w:rsidR="00AE5FBC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30673A" w:rsidRPr="00441A0D" w:rsidRDefault="00410AAD" w:rsidP="00410A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第三章_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設計構想與說明</w:t>
            </w:r>
          </w:p>
        </w:tc>
        <w:tc>
          <w:tcPr>
            <w:tcW w:w="5387" w:type="dxa"/>
          </w:tcPr>
          <w:p w:rsidR="0030673A" w:rsidRPr="00441A0D" w:rsidRDefault="00410AAD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開發內容、設計目標、構想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-2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建築物量體、立面計畫(造型、材質、色彩)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-3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開放空間系統與基地動線計畫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3-4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</w:rPr>
              <w:t>社區入口規劃說明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3-5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立面及景觀燈光照明計畫(含燈具表)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3-6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日/夜間透視圖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3-7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地上1層、屋頂層、立體綠化…等景觀植栽計畫(配置圖、</w:t>
            </w:r>
            <w:proofErr w:type="gramStart"/>
            <w:r w:rsidR="0030673A" w:rsidRPr="00441A0D">
              <w:rPr>
                <w:rFonts w:ascii="標楷體" w:eastAsia="標楷體" w:hAnsi="標楷體" w:hint="eastAsia"/>
                <w:color w:val="000000"/>
              </w:rPr>
              <w:t>植栽表</w:t>
            </w:r>
            <w:proofErr w:type="gramEnd"/>
            <w:r w:rsidR="0030673A" w:rsidRPr="00441A0D">
              <w:rPr>
                <w:rFonts w:ascii="標楷體" w:eastAsia="標楷體" w:hAnsi="標楷體" w:hint="eastAsia"/>
                <w:color w:val="000000"/>
              </w:rPr>
              <w:t>…等)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3-8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景觀剖面圖、開放空間剖面圖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3-9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cs="新細明體" w:hint="eastAsia"/>
                <w:color w:val="000000"/>
              </w:rPr>
              <w:t>地坪鋪面計畫(配置圖、材質、尺寸等)</w:t>
            </w:r>
          </w:p>
        </w:tc>
        <w:tc>
          <w:tcPr>
            <w:tcW w:w="708" w:type="dxa"/>
            <w:vAlign w:val="center"/>
          </w:tcPr>
          <w:p w:rsidR="0030673A" w:rsidRPr="00B63EC1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-10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30673A" w:rsidRPr="00441A0D">
              <w:rPr>
                <w:rFonts w:ascii="標楷體" w:eastAsia="標楷體" w:hAnsi="標楷體" w:hint="eastAsia"/>
                <w:color w:val="000000"/>
              </w:rPr>
              <w:t>街道家具、突出地面設施等配置圖及設計大樣圖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3-11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9D53CB" w:rsidRPr="00441A0D">
              <w:rPr>
                <w:rFonts w:ascii="標楷體" w:eastAsia="標楷體" w:hAnsi="標楷體" w:hint="eastAsia"/>
                <w:color w:val="000000"/>
              </w:rPr>
              <w:t>公共藝術【視個案】</w:t>
            </w:r>
          </w:p>
        </w:tc>
        <w:tc>
          <w:tcPr>
            <w:tcW w:w="708" w:type="dxa"/>
          </w:tcPr>
          <w:p w:rsidR="0030673A" w:rsidRPr="00F26171" w:rsidRDefault="0030673A" w:rsidP="00CC3B37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3-12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9D53CB" w:rsidRPr="00441A0D">
              <w:rPr>
                <w:rFonts w:ascii="標楷體" w:eastAsia="標楷體" w:hAnsi="標楷體" w:hint="eastAsia"/>
                <w:color w:val="000000"/>
              </w:rPr>
              <w:t>進、排風設備配置圖</w:t>
            </w:r>
          </w:p>
        </w:tc>
        <w:tc>
          <w:tcPr>
            <w:tcW w:w="708" w:type="dxa"/>
          </w:tcPr>
          <w:p w:rsidR="0030673A" w:rsidRPr="00F26171" w:rsidRDefault="0030673A" w:rsidP="00CC3B37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3-13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9D53CB" w:rsidRPr="00441A0D">
              <w:rPr>
                <w:rFonts w:ascii="標楷體" w:eastAsia="標楷體" w:hAnsi="標楷體" w:hint="eastAsia"/>
                <w:color w:val="000000"/>
              </w:rPr>
              <w:t>基地圍牆配置圖、設計大樣圖</w:t>
            </w:r>
          </w:p>
        </w:tc>
        <w:tc>
          <w:tcPr>
            <w:tcW w:w="708" w:type="dxa"/>
          </w:tcPr>
          <w:p w:rsidR="0030673A" w:rsidRPr="00F26171" w:rsidRDefault="0030673A" w:rsidP="00CC3B37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0673A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30673A" w:rsidRPr="00441A0D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673A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3-14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9D53CB" w:rsidRPr="00441A0D">
              <w:rPr>
                <w:rFonts w:ascii="標楷體" w:eastAsia="標楷體" w:hAnsi="標楷體" w:hint="eastAsia"/>
                <w:color w:val="000000"/>
              </w:rPr>
              <w:t>基地施工計畫、綠圍籬配置圖及設計大樣圖</w:t>
            </w:r>
          </w:p>
        </w:tc>
        <w:tc>
          <w:tcPr>
            <w:tcW w:w="708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30673A" w:rsidRDefault="0030673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0DDF" w:rsidTr="00541AD7">
        <w:trPr>
          <w:cantSplit/>
          <w:trHeight w:val="171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630DDF" w:rsidRPr="00441A0D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9D53CB" w:rsidRDefault="00630DDF" w:rsidP="002C5D8B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3-15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="009D53CB">
              <w:rPr>
                <w:rFonts w:ascii="標楷體" w:eastAsia="標楷體" w:hAnsi="標楷體" w:hint="eastAsia"/>
                <w:color w:val="000000"/>
              </w:rPr>
              <w:t>第三章之其他</w:t>
            </w:r>
            <w:r w:rsidR="009D53CB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</w:p>
        </w:tc>
        <w:tc>
          <w:tcPr>
            <w:tcW w:w="708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630DDF" w:rsidRDefault="00630DDF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D778E4" w:rsidRPr="00441A0D" w:rsidRDefault="00410AAD" w:rsidP="00410A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第四章_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預審事項及法規檢討</w:t>
            </w:r>
          </w:p>
        </w:tc>
        <w:tc>
          <w:tcPr>
            <w:tcW w:w="5387" w:type="dxa"/>
          </w:tcPr>
          <w:p w:rsidR="00D778E4" w:rsidRPr="00441A0D" w:rsidRDefault="00873FEA" w:rsidP="00CC3B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都市計畫土地使用管制要點</w:t>
            </w:r>
          </w:p>
        </w:tc>
        <w:tc>
          <w:tcPr>
            <w:tcW w:w="708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中市實施都市計畫容積移轉審查許可條件及作業要點【視個案】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中市都市更新自治條例【視個案】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873FEA" w:rsidP="00CC3B3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4-4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都市危險及老舊建築物加速重建條例【視個案】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61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第一類預審審議事項</w:t>
            </w:r>
            <w:r w:rsidR="00541AD7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：建築技術規則建築設計施工編第15章(開放空間)</w:t>
            </w:r>
            <w:r w:rsidR="00541AD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42F4A"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="00142F4A"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16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開放空間平面圖(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套疊景觀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底圖)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258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4-5-2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開放空間面積獎勵檢討圖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84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4-5-3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</w:rPr>
              <w:t>開放空間</w:t>
            </w:r>
            <w:proofErr w:type="gramStart"/>
            <w:r w:rsidRPr="00441A0D">
              <w:rPr>
                <w:rFonts w:ascii="標楷體" w:eastAsia="標楷體" w:hAnsi="標楷體" w:hint="eastAsia"/>
              </w:rPr>
              <w:t>透空淨開口</w:t>
            </w:r>
            <w:proofErr w:type="gramEnd"/>
            <w:r w:rsidRPr="00441A0D">
              <w:rPr>
                <w:rFonts w:ascii="標楷體" w:eastAsia="標楷體" w:hAnsi="標楷體" w:hint="eastAsia"/>
              </w:rPr>
              <w:t>檢討或淨高剖面圖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61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4-5-4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開放空間設置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案名牆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、空地樹立廣告、消防送水口、水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錶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等配置圖及設計大樣圖【視個案】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61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4-5-5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開放空間告示牌配置圖、設計大樣圖、內容資料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541AD7">
        <w:trPr>
          <w:cantSplit/>
          <w:trHeight w:val="216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441A0D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4-5-6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開放空間切結書及同意公告圖文資料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A2DFD" w:rsidTr="00926939">
        <w:trPr>
          <w:cantSplit/>
          <w:trHeight w:val="61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5A2DFD" w:rsidRPr="00441A0D" w:rsidRDefault="005A2DF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5A2DFD" w:rsidRPr="00441A0D" w:rsidRDefault="00873FEA" w:rsidP="0030673A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4-5-7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="005A2DFD" w:rsidRPr="00441A0D">
              <w:rPr>
                <w:rFonts w:ascii="標楷體" w:eastAsia="標楷體" w:hAnsi="標楷體" w:hint="eastAsia"/>
                <w:color w:val="000000"/>
              </w:rPr>
              <w:t>開放空間設施及其管理維護事項、管理維護方式等計畫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A2DFD" w:rsidRDefault="005A2DF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2DFD" w:rsidRDefault="005A2DF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DFD" w:rsidRDefault="005A2DF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5A2DFD" w:rsidRDefault="005A2DFD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63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73FEA" w:rsidRPr="00441A0D" w:rsidRDefault="00873FEA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4-6：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第二類預審審議事項</w:t>
            </w:r>
            <w:r w:rsidR="00541AD7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中市鼓勵宜居建築設施設置及回饋辦法</w:t>
            </w:r>
            <w:r w:rsidR="00142F4A"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="00142F4A"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298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73FEA" w:rsidRPr="00441A0D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4-6-1</w:t>
            </w:r>
            <w:r w:rsidR="00142F4A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宜居建築法規檢討及檢討圖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119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73FEA" w:rsidRDefault="00873FEA" w:rsidP="00873FE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4-6-2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宜居建築回饋金計算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66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778E4" w:rsidRPr="00441A0D" w:rsidRDefault="00873FEA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4-6-3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宜居建築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管理維護執行計畫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778E4" w:rsidRDefault="00D778E4" w:rsidP="00CC3B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FEA" w:rsidTr="00926939">
        <w:trPr>
          <w:cantSplit/>
          <w:trHeight w:val="497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873FEA" w:rsidRPr="00441A0D" w:rsidRDefault="00873FE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873FEA" w:rsidRPr="00873FEA" w:rsidRDefault="00873FEA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4-7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第三類預審審議事項</w:t>
            </w:r>
            <w:r w:rsidR="00541AD7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：</w:t>
            </w:r>
            <w:r w:rsidRPr="00441A0D">
              <w:rPr>
                <w:rFonts w:ascii="標楷體" w:eastAsia="標楷體" w:hAnsi="標楷體" w:hint="eastAsia"/>
              </w:rPr>
              <w:t>建築技術規則建築設計施工編第230條</w:t>
            </w:r>
            <w:r w:rsidR="00142F4A"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="00142F4A"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73FEA" w:rsidRDefault="00873FE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73FEA" w:rsidRDefault="00873FE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3FEA" w:rsidRDefault="00873FE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873FEA" w:rsidRDefault="00873FE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142F4A">
        <w:trPr>
          <w:cantSplit/>
          <w:trHeight w:val="83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142F4A" w:rsidRDefault="00142F4A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4-7-1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第三類預審審議事項</w:t>
            </w:r>
            <w:r>
              <w:rPr>
                <w:rFonts w:ascii="標楷體" w:eastAsia="標楷體" w:hAnsi="標楷體" w:hint="eastAsia"/>
              </w:rPr>
              <w:t>之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法規檢討及說明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26939" w:rsidTr="00926939">
        <w:trPr>
          <w:cantSplit/>
          <w:trHeight w:val="70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926939" w:rsidRPr="00441A0D" w:rsidRDefault="00926939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926939" w:rsidRPr="00926939" w:rsidRDefault="00926939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4-8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第四類預審審議事項</w:t>
            </w:r>
            <w:r w:rsidR="00541AD7"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：</w:t>
            </w:r>
            <w:r w:rsidR="00541AD7">
              <w:rPr>
                <w:rFonts w:ascii="標楷體" w:eastAsia="標楷體" w:hAnsi="標楷體" w:cs="新細明體" w:hint="eastAsia"/>
                <w:color w:val="000000"/>
              </w:rPr>
              <w:t>框架式屋脊裝飾物設計</w:t>
            </w:r>
            <w:r w:rsidR="00142F4A"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="00541AD7"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26939" w:rsidRDefault="00926939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6939" w:rsidRDefault="00926939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6939" w:rsidRDefault="00926939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926939" w:rsidRDefault="00926939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70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541AD7" w:rsidP="00541AD7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4-8</w:t>
            </w:r>
            <w:r>
              <w:rPr>
                <w:rFonts w:ascii="標楷體" w:eastAsia="標楷體" w:hAnsi="標楷體"/>
                <w:color w:val="000000"/>
              </w:rPr>
              <w:t>-1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="00142F4A" w:rsidRPr="00441A0D">
              <w:rPr>
                <w:rFonts w:ascii="標楷體" w:eastAsia="標楷體" w:hAnsi="標楷體" w:hint="eastAsia"/>
                <w:color w:val="000000"/>
              </w:rPr>
              <w:t>第四類預審審議事項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hint="eastAsia"/>
              </w:rPr>
              <w:t>平</w:t>
            </w:r>
            <w:r>
              <w:rPr>
                <w:rFonts w:ascii="標楷體" w:eastAsia="標楷體" w:hAnsi="標楷體" w:hint="eastAsia"/>
              </w:rPr>
              <w:t>面圖</w:t>
            </w:r>
            <w:r w:rsidRPr="00441A0D">
              <w:rPr>
                <w:rFonts w:ascii="標楷體" w:eastAsia="標楷體" w:hAnsi="標楷體" w:hint="eastAsia"/>
              </w:rPr>
              <w:t>、立</w:t>
            </w:r>
            <w:r>
              <w:rPr>
                <w:rFonts w:ascii="標楷體" w:eastAsia="標楷體" w:hAnsi="標楷體" w:hint="eastAsia"/>
              </w:rPr>
              <w:t>面圖</w:t>
            </w:r>
            <w:r w:rsidRPr="00441A0D">
              <w:rPr>
                <w:rFonts w:ascii="標楷體" w:eastAsia="標楷體" w:hAnsi="標楷體" w:hint="eastAsia"/>
              </w:rPr>
              <w:t>、剖面圖、透視圖、</w:t>
            </w:r>
            <w:proofErr w:type="gramStart"/>
            <w:r w:rsidRPr="00441A0D">
              <w:rPr>
                <w:rFonts w:ascii="標楷體" w:eastAsia="標楷體" w:hAnsi="標楷體" w:hint="eastAsia"/>
              </w:rPr>
              <w:t>設計透空率</w:t>
            </w:r>
            <w:proofErr w:type="gramEnd"/>
            <w:r w:rsidRPr="00441A0D">
              <w:rPr>
                <w:rFonts w:ascii="標楷體" w:eastAsia="標楷體" w:hAnsi="標楷體" w:hint="eastAsia"/>
              </w:rPr>
              <w:t>及投影面積</w:t>
            </w:r>
            <w:r>
              <w:rPr>
                <w:rFonts w:ascii="標楷體" w:eastAsia="標楷體" w:hAnsi="標楷體" w:hint="eastAsia"/>
              </w:rPr>
              <w:t>檢討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AD7" w:rsidTr="00926939">
        <w:trPr>
          <w:cantSplit/>
          <w:trHeight w:val="87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541AD7" w:rsidRPr="00441A0D" w:rsidRDefault="00541AD7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541AD7" w:rsidRPr="00142F4A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4-9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第五類預審審議事項【視個案】：</w:t>
            </w:r>
            <w:proofErr w:type="gramStart"/>
            <w:r w:rsidRPr="00441A0D">
              <w:rPr>
                <w:rFonts w:ascii="標楷體" w:eastAsia="標楷體" w:hAnsi="標楷體" w:hint="eastAsia"/>
              </w:rPr>
              <w:t>臺</w:t>
            </w:r>
            <w:proofErr w:type="gramEnd"/>
            <w:r w:rsidRPr="00441A0D">
              <w:rPr>
                <w:rFonts w:ascii="標楷體" w:eastAsia="標楷體" w:hAnsi="標楷體" w:hint="eastAsia"/>
              </w:rPr>
              <w:t>中市騎樓開放空間綠美化設施及街道家具設置管理辦法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41AD7" w:rsidRDefault="00541AD7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41AD7" w:rsidRDefault="00541AD7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AD7" w:rsidRDefault="00541AD7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541AD7" w:rsidRDefault="00541AD7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142F4A">
        <w:trPr>
          <w:cantSplit/>
          <w:trHeight w:val="5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142F4A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4-9-1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第五類預審審議事項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法規檢討及說明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630DDF">
        <w:trPr>
          <w:cantSplit/>
          <w:trHeight w:val="438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第六類預審審議事項【視個案】：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中市建築物增設停車空間鼓勵要點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142F4A">
        <w:trPr>
          <w:cantSplit/>
          <w:trHeight w:val="25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4-10-1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法規檢討及說明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142F4A">
        <w:trPr>
          <w:cantSplit/>
          <w:trHeight w:val="56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Pr="00441A0D" w:rsidRDefault="00142F4A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4-10-2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</w:t>
            </w:r>
            <w:r>
              <w:rPr>
                <w:rFonts w:ascii="標楷體" w:eastAsia="標楷體" w:hAnsi="標楷體" w:hint="eastAsia"/>
                <w:color w:val="000000"/>
              </w:rPr>
              <w:t>之相關平面圖說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142F4A">
        <w:trPr>
          <w:cantSplit/>
          <w:trHeight w:val="174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Pr="00142F4A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</w:t>
            </w:r>
            <w:r>
              <w:rPr>
                <w:rFonts w:ascii="標楷體" w:eastAsia="標楷體" w:hAnsi="標楷體"/>
                <w:color w:val="000000"/>
              </w:rPr>
              <w:t>-3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車輛(內、</w:t>
            </w:r>
            <w:proofErr w:type="gramStart"/>
            <w:r w:rsidRPr="00441A0D">
              <w:rPr>
                <w:rFonts w:ascii="標楷體" w:eastAsia="標楷體" w:hAnsi="標楷體" w:hint="eastAsia"/>
                <w:color w:val="000000"/>
              </w:rPr>
              <w:t>外部</w:t>
            </w:r>
            <w:r w:rsidRPr="00441A0D">
              <w:rPr>
                <w:rFonts w:ascii="標楷體" w:eastAsia="標楷體" w:hAnsi="標楷體"/>
                <w:color w:val="000000"/>
              </w:rPr>
              <w:t>)</w:t>
            </w:r>
            <w:proofErr w:type="gramEnd"/>
            <w:r w:rsidRPr="00441A0D">
              <w:rPr>
                <w:rFonts w:ascii="標楷體" w:eastAsia="標楷體" w:hAnsi="標楷體" w:hint="eastAsia"/>
                <w:color w:val="000000"/>
              </w:rPr>
              <w:t>出入動線說明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926939">
        <w:trPr>
          <w:cantSplit/>
          <w:trHeight w:val="73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Pr="00142F4A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</w:t>
            </w:r>
            <w:r>
              <w:rPr>
                <w:rFonts w:ascii="標楷體" w:eastAsia="標楷體" w:hAnsi="標楷體"/>
                <w:color w:val="000000"/>
              </w:rPr>
              <w:t>-4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警示燈、反射鏡、獎勵增設停車空間標示牌設計大樣圖、內容資料及配置圖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42F4A" w:rsidTr="00926939">
        <w:trPr>
          <w:cantSplit/>
          <w:trHeight w:val="73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142F4A" w:rsidRPr="00441A0D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42F4A" w:rsidRPr="00441A0D" w:rsidRDefault="00142F4A" w:rsidP="00630DD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4-10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 w:rsidR="00630DDF">
              <w:rPr>
                <w:rFonts w:ascii="標楷體" w:eastAsia="標楷體" w:hAnsi="標楷體"/>
                <w:color w:val="000000"/>
              </w:rPr>
              <w:t>5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第六類預審審議事項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營業管理規範(公寓大廈管理規約草約)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142F4A" w:rsidRDefault="00142F4A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85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778E4" w:rsidRPr="00441A0D" w:rsidRDefault="00142F4A" w:rsidP="00142F4A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4-11</w:t>
            </w:r>
            <w:r w:rsidR="00630DDF">
              <w:rPr>
                <w:rFonts w:ascii="標楷體" w:eastAsia="標楷體" w:hAnsi="標楷體" w:hint="eastAsia"/>
                <w:color w:val="000000"/>
              </w:rPr>
              <w:t>_</w:t>
            </w:r>
            <w:r w:rsidR="00ED357C" w:rsidRPr="00441A0D">
              <w:rPr>
                <w:rFonts w:ascii="標楷體" w:eastAsia="標楷體" w:hAnsi="標楷體" w:hint="eastAsia"/>
                <w:color w:val="000000"/>
              </w:rPr>
              <w:t>第七類預審事項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 w:rsidR="00ED357C" w:rsidRPr="00441A0D">
              <w:rPr>
                <w:rFonts w:ascii="標楷體" w:eastAsia="標楷體" w:hAnsi="標楷體" w:hint="eastAsia"/>
                <w:color w:val="000000"/>
              </w:rPr>
              <w:t>：</w:t>
            </w:r>
            <w:r w:rsidR="00ED357C" w:rsidRPr="00441A0D">
              <w:rPr>
                <w:rFonts w:ascii="標楷體" w:eastAsia="標楷體" w:hAnsi="標楷體" w:hint="eastAsia"/>
              </w:rPr>
              <w:t>經中央或</w:t>
            </w:r>
            <w:proofErr w:type="gramStart"/>
            <w:r w:rsidR="00ED357C" w:rsidRPr="00441A0D">
              <w:rPr>
                <w:rFonts w:ascii="標楷體" w:eastAsia="標楷體" w:hAnsi="標楷體" w:hint="eastAsia"/>
              </w:rPr>
              <w:t>臺</w:t>
            </w:r>
            <w:proofErr w:type="gramEnd"/>
            <w:r w:rsidR="00ED357C" w:rsidRPr="00441A0D">
              <w:rPr>
                <w:rFonts w:ascii="標楷體" w:eastAsia="標楷體" w:hAnsi="標楷體" w:hint="eastAsia"/>
              </w:rPr>
              <w:t>中市政府都市發展局認定或依相關規定應經預審之案件（請說明列舉）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0DDF" w:rsidTr="00926939">
        <w:trPr>
          <w:cantSplit/>
          <w:trHeight w:val="60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630DDF" w:rsidRPr="00441A0D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30DDF" w:rsidRPr="00630DDF" w:rsidRDefault="00630DDF" w:rsidP="00630DDF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4-</w:t>
            </w:r>
            <w:r>
              <w:rPr>
                <w:rFonts w:ascii="標楷體" w:eastAsia="標楷體" w:hAnsi="標楷體" w:cs="新細明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_</w:t>
            </w:r>
            <w:r w:rsidRPr="00441A0D">
              <w:rPr>
                <w:rFonts w:ascii="標楷體" w:eastAsia="標楷體" w:hAnsi="標楷體" w:cs="新細明體" w:hint="eastAsia"/>
                <w:color w:val="000000"/>
              </w:rPr>
              <w:t>建築物外牆設計裝飾物設計大樣圖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【視個案】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>節次標題分頁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30DDF" w:rsidTr="00926939">
        <w:trPr>
          <w:cantSplit/>
          <w:trHeight w:val="60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630DDF" w:rsidRPr="00441A0D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30DDF" w:rsidRPr="00630DDF" w:rsidRDefault="00630DDF" w:rsidP="00630DDF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4-12-1_</w:t>
            </w:r>
            <w:r w:rsidRPr="00441A0D">
              <w:rPr>
                <w:rFonts w:ascii="標楷體" w:eastAsia="標楷體" w:hAnsi="標楷體" w:cs="新細明體" w:hint="eastAsia"/>
                <w:color w:val="000000"/>
              </w:rPr>
              <w:t>外牆設計裝飾物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Pr="00441A0D">
              <w:rPr>
                <w:rFonts w:ascii="標楷體" w:eastAsia="標楷體" w:hAnsi="標楷體" w:cs="新細明體" w:hint="eastAsia"/>
                <w:color w:val="000000"/>
              </w:rPr>
              <w:t>結構計算、結構技師簽證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0DDF" w:rsidRDefault="00630DDF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D357C" w:rsidTr="00926939">
        <w:trPr>
          <w:cantSplit/>
          <w:trHeight w:val="60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ED357C" w:rsidRPr="00441A0D" w:rsidRDefault="00ED357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D357C" w:rsidRPr="00441A0D" w:rsidRDefault="00630DDF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4-12-2_</w:t>
            </w:r>
            <w:r w:rsidRPr="00441A0D">
              <w:rPr>
                <w:rFonts w:ascii="標楷體" w:eastAsia="標楷體" w:hAnsi="標楷體" w:cs="新細明體" w:hint="eastAsia"/>
                <w:color w:val="000000"/>
              </w:rPr>
              <w:t>外牆設計裝飾物</w:t>
            </w:r>
            <w:r>
              <w:rPr>
                <w:rFonts w:ascii="標楷體" w:eastAsia="標楷體" w:hAnsi="標楷體" w:cs="新細明體" w:hint="eastAsia"/>
                <w:color w:val="000000"/>
              </w:rPr>
              <w:t>之</w:t>
            </w:r>
            <w:r w:rsidR="00ED357C" w:rsidRPr="00441A0D">
              <w:rPr>
                <w:rFonts w:ascii="標楷體" w:eastAsia="標楷體" w:hAnsi="標楷體" w:cs="新細明體" w:hint="eastAsia"/>
                <w:color w:val="000000"/>
              </w:rPr>
              <w:t>回饋友善環境增加綠覆率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7C" w:rsidRDefault="00ED357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7C" w:rsidRDefault="00ED357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57C" w:rsidRDefault="00ED357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357C" w:rsidRDefault="00ED357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630DDF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4-13_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建築技術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規則第</w:t>
            </w:r>
            <w:r w:rsidR="00D778E4" w:rsidRPr="00441A0D">
              <w:rPr>
                <w:rFonts w:ascii="標楷體" w:eastAsia="標楷體" w:hAnsi="標楷體"/>
                <w:color w:val="000000"/>
              </w:rPr>
              <w:t>10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章建築物無障礙計畫(設施、設備、基地內外動線說明)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630DDF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4-14_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建築技術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規則第1</w:t>
            </w:r>
            <w:r w:rsidR="00D778E4" w:rsidRPr="00441A0D">
              <w:rPr>
                <w:rFonts w:ascii="標楷體" w:eastAsia="標楷體" w:hAnsi="標楷體"/>
                <w:color w:val="000000"/>
              </w:rPr>
              <w:t>7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章綠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建築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630DDF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4-15_</w:t>
            </w:r>
            <w:r w:rsidR="00AE5FBC">
              <w:rPr>
                <w:rFonts w:ascii="標楷體" w:eastAsia="標楷體" w:hAnsi="標楷體" w:hint="eastAsia"/>
                <w:color w:val="000000"/>
              </w:rPr>
              <w:t>第四章之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其他【視個案】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D778E4" w:rsidRPr="00441A0D" w:rsidRDefault="00410AAD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第五章_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規劃圖說</w:t>
            </w: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5-1_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面積計算表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5-2_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地上、地下各層平面圖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5-3_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建築面積及各層面積計算圖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5-4_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各向立面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5-5_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全區橫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、縱向剖面圖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5-6_第五章之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其他【視個案】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D778E4" w:rsidRPr="00441A0D" w:rsidRDefault="00410AAD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第六章_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交通</w:t>
            </w:r>
          </w:p>
          <w:p w:rsidR="00D778E4" w:rsidRPr="00441A0D" w:rsidRDefault="00D778E4" w:rsidP="00AE5FBC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41A0D">
              <w:rPr>
                <w:rFonts w:ascii="標楷體" w:eastAsia="標楷體" w:hAnsi="標楷體" w:hint="eastAsia"/>
                <w:color w:val="000000"/>
              </w:rPr>
              <w:t>影響計畫</w:t>
            </w: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6-1_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基地周邊現況(評估範圍、重大建設計畫、道路幾何特性與服務水準、停車供需分析、大眾運輸系統服務現況)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6-2_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基地內交通動線分析(人行、車輛運行動線)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6-3_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基地開發後交通影響衝擊分析(本基地及臨近建案衍生交通量整體推估、路口及路段服務水準衝擊分析、大眾運輸影響分析)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6-4_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基地開發後停車供需分析(分大型車、小型車、機車及自行車分別預估)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6-5_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基地開發後交通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紓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緩措施具體內容及成效評估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6-6_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停車場規劃及設計(進出場之車輛等候空間、停車場出入口動線及車行動線、視距、安全措施)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D778E4" w:rsidRPr="006A55B7" w:rsidRDefault="00410AAD" w:rsidP="00410AAD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A55B7">
              <w:rPr>
                <w:rFonts w:ascii="標楷體" w:eastAsia="標楷體" w:hAnsi="標楷體" w:hint="eastAsia"/>
              </w:rPr>
              <w:t>第七章_</w:t>
            </w:r>
            <w:r w:rsidR="00D778E4" w:rsidRPr="006A55B7">
              <w:rPr>
                <w:rFonts w:ascii="標楷體" w:eastAsia="標楷體" w:hAnsi="標楷體" w:hint="eastAsia"/>
              </w:rPr>
              <w:t>結構設計</w:t>
            </w:r>
          </w:p>
        </w:tc>
        <w:tc>
          <w:tcPr>
            <w:tcW w:w="5387" w:type="dxa"/>
          </w:tcPr>
          <w:p w:rsidR="00D778E4" w:rsidRPr="006A55B7" w:rsidRDefault="00AE5FBC" w:rsidP="00D778E4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6A55B7">
              <w:rPr>
                <w:rFonts w:ascii="標楷體" w:eastAsia="標楷體" w:hAnsi="標楷體" w:cs="新細明體" w:hint="eastAsia"/>
              </w:rPr>
              <w:t>7-1_</w:t>
            </w:r>
            <w:proofErr w:type="gramStart"/>
            <w:r w:rsidR="00D778E4" w:rsidRPr="006A55B7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="00D778E4" w:rsidRPr="006A55B7">
              <w:rPr>
                <w:rFonts w:ascii="標楷體" w:eastAsia="標楷體" w:hAnsi="標楷體" w:cs="新細明體" w:hint="eastAsia"/>
              </w:rPr>
              <w:t>中市政府建造執照預審報告書結構設計自主檢查表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6A55B7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D778E4" w:rsidRPr="006A55B7" w:rsidRDefault="00AE5FBC" w:rsidP="00D778E4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6A55B7">
              <w:rPr>
                <w:rFonts w:ascii="標楷體" w:eastAsia="標楷體" w:hAnsi="標楷體"/>
              </w:rPr>
              <w:t>7-2_</w:t>
            </w:r>
            <w:r w:rsidR="00D778E4" w:rsidRPr="006A55B7">
              <w:rPr>
                <w:rFonts w:ascii="標楷體" w:eastAsia="標楷體" w:hAnsi="標楷體" w:hint="eastAsia"/>
              </w:rPr>
              <w:t>地質鑽探調查報告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6A55B7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D778E4" w:rsidRPr="006A55B7" w:rsidRDefault="00AE5FBC" w:rsidP="00D778E4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6A55B7">
              <w:rPr>
                <w:rFonts w:ascii="標楷體" w:eastAsia="標楷體" w:hAnsi="標楷體" w:hint="eastAsia"/>
              </w:rPr>
              <w:t>7-3_</w:t>
            </w:r>
            <w:r w:rsidR="00D778E4" w:rsidRPr="006A55B7">
              <w:rPr>
                <w:rFonts w:ascii="標楷體" w:eastAsia="標楷體" w:hAnsi="標楷體" w:hint="eastAsia"/>
              </w:rPr>
              <w:t>結構設計說明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6A55B7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D778E4" w:rsidRPr="006A55B7" w:rsidRDefault="00AE5FBC" w:rsidP="00AE5FBC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6A55B7">
              <w:rPr>
                <w:rFonts w:ascii="標楷體" w:eastAsia="標楷體" w:hAnsi="標楷體" w:cs="新細明體" w:hint="eastAsia"/>
              </w:rPr>
              <w:t>7-4_</w:t>
            </w:r>
            <w:r w:rsidR="00D778E4" w:rsidRPr="006A55B7">
              <w:rPr>
                <w:rFonts w:ascii="標楷體" w:eastAsia="標楷體" w:hAnsi="標楷體" w:cs="新細明體" w:hint="eastAsia"/>
              </w:rPr>
              <w:t>樓高、建築物重量、周期、地震力、層</w:t>
            </w:r>
            <w:proofErr w:type="gramStart"/>
            <w:r w:rsidR="00D778E4" w:rsidRPr="006A55B7">
              <w:rPr>
                <w:rFonts w:ascii="標楷體" w:eastAsia="標楷體" w:hAnsi="標楷體" w:cs="新細明體" w:hint="eastAsia"/>
              </w:rPr>
              <w:t>間變位角</w:t>
            </w:r>
            <w:proofErr w:type="gramEnd"/>
            <w:r w:rsidR="00D778E4" w:rsidRPr="006A55B7">
              <w:rPr>
                <w:rFonts w:ascii="標楷體" w:eastAsia="標楷體" w:hAnsi="標楷體" w:cs="新細明體" w:hint="eastAsia"/>
              </w:rPr>
              <w:t>、屋頂最大</w:t>
            </w:r>
            <w:proofErr w:type="gramStart"/>
            <w:r w:rsidR="00D778E4" w:rsidRPr="006A55B7">
              <w:rPr>
                <w:rFonts w:ascii="標楷體" w:eastAsia="標楷體" w:hAnsi="標楷體" w:cs="新細明體" w:hint="eastAsia"/>
              </w:rPr>
              <w:t>變位、牆量</w:t>
            </w:r>
            <w:proofErr w:type="gramEnd"/>
            <w:r w:rsidR="00D778E4" w:rsidRPr="006A55B7">
              <w:rPr>
                <w:rFonts w:ascii="標楷體" w:eastAsia="標楷體" w:hAnsi="標楷體" w:cs="新細明體" w:hint="eastAsia"/>
              </w:rPr>
              <w:t>比、</w:t>
            </w:r>
            <w:proofErr w:type="gramStart"/>
            <w:r w:rsidR="00D778E4" w:rsidRPr="006A55B7">
              <w:rPr>
                <w:rFonts w:ascii="標楷體" w:eastAsia="標楷體" w:hAnsi="標楷體" w:cs="新細明體" w:hint="eastAsia"/>
              </w:rPr>
              <w:t>軟層檢討</w:t>
            </w:r>
            <w:proofErr w:type="gramEnd"/>
            <w:r w:rsidR="00D778E4" w:rsidRPr="006A55B7">
              <w:rPr>
                <w:rFonts w:ascii="標楷體" w:eastAsia="標楷體" w:hAnsi="標楷體" w:cs="新細明體" w:hint="eastAsia"/>
              </w:rPr>
              <w:t>、</w:t>
            </w:r>
            <w:proofErr w:type="gramStart"/>
            <w:r w:rsidR="00D778E4" w:rsidRPr="006A55B7">
              <w:rPr>
                <w:rFonts w:ascii="標楷體" w:eastAsia="標楷體" w:hAnsi="標楷體" w:cs="新細明體" w:hint="eastAsia"/>
              </w:rPr>
              <w:t>弱層檢討</w:t>
            </w:r>
            <w:proofErr w:type="gramEnd"/>
            <w:r w:rsidR="00D778E4" w:rsidRPr="006A55B7">
              <w:rPr>
                <w:rFonts w:ascii="標楷體" w:eastAsia="標楷體" w:hAnsi="標楷體" w:cs="新細明體" w:hint="eastAsia"/>
              </w:rPr>
              <w:t>等分析資料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RPr="003F369C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7-5_</w:t>
            </w:r>
            <w:r w:rsidR="00D778E4" w:rsidRPr="00441A0D">
              <w:rPr>
                <w:rFonts w:ascii="標楷體" w:eastAsia="標楷體" w:hAnsi="標楷體" w:cs="新細明體" w:hint="eastAsia"/>
                <w:color w:val="000000"/>
              </w:rPr>
              <w:t>各樓層建築物詳細重量 (詳列計算過程及結果，並說明各樓層計算後平均重量為何)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RPr="003F369C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7-6_</w:t>
            </w:r>
            <w:r w:rsidR="00D778E4" w:rsidRPr="00441A0D">
              <w:rPr>
                <w:rFonts w:ascii="標楷體" w:eastAsia="標楷體" w:hAnsi="標楷體" w:cs="新細明體" w:hint="eastAsia"/>
                <w:color w:val="000000"/>
              </w:rPr>
              <w:t>近斷層效應之影響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RPr="003F369C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7-7_</w:t>
            </w:r>
            <w:r w:rsidR="00D778E4" w:rsidRPr="00441A0D">
              <w:rPr>
                <w:rFonts w:ascii="標楷體" w:eastAsia="標楷體" w:hAnsi="標楷體" w:cs="新細明體" w:hint="eastAsia"/>
                <w:color w:val="000000"/>
              </w:rPr>
              <w:t>各層結構平面圖及設計資料說明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7-8_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安全措施平面圖、擋土設施剖面圖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E5FBC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AE5FBC" w:rsidRPr="00441A0D" w:rsidRDefault="00AE5FB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E5FBC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7-9_</w:t>
            </w:r>
            <w:r w:rsidRPr="00441A0D">
              <w:rPr>
                <w:rFonts w:ascii="標楷體" w:eastAsia="標楷體" w:hAnsi="標楷體" w:hint="eastAsia"/>
                <w:color w:val="000000"/>
              </w:rPr>
              <w:t>各層結構平面圖</w:t>
            </w:r>
          </w:p>
        </w:tc>
        <w:tc>
          <w:tcPr>
            <w:tcW w:w="708" w:type="dxa"/>
            <w:vAlign w:val="center"/>
          </w:tcPr>
          <w:p w:rsidR="00AE5FBC" w:rsidRDefault="00AE5FB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E5FBC" w:rsidRDefault="00AE5FB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E5FBC" w:rsidRDefault="00AE5FB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AE5FBC" w:rsidRDefault="00AE5FBC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7-10_第七章之其他【視個案】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 w:val="restart"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41A0D">
              <w:rPr>
                <w:rFonts w:ascii="標楷體" w:eastAsia="標楷體" w:hAnsi="標楷體" w:hint="eastAsia"/>
                <w:color w:val="000000"/>
              </w:rPr>
              <w:t>附件</w:t>
            </w:r>
          </w:p>
        </w:tc>
        <w:tc>
          <w:tcPr>
            <w:tcW w:w="5387" w:type="dxa"/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8-1_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污廢水處理及排水計畫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8-2_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雨水回收計畫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8-3_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垃圾處理計畫(</w:t>
            </w:r>
            <w:proofErr w:type="gramStart"/>
            <w:r w:rsidR="00D778E4" w:rsidRPr="00441A0D">
              <w:rPr>
                <w:rFonts w:ascii="標楷體" w:eastAsia="標楷體" w:hAnsi="標楷體" w:hint="eastAsia"/>
                <w:color w:val="000000"/>
              </w:rPr>
              <w:t>含清運動</w:t>
            </w:r>
            <w:proofErr w:type="gramEnd"/>
            <w:r w:rsidR="00D778E4" w:rsidRPr="00441A0D">
              <w:rPr>
                <w:rFonts w:ascii="標楷體" w:eastAsia="標楷體" w:hAnsi="標楷體" w:hint="eastAsia"/>
                <w:color w:val="000000"/>
              </w:rPr>
              <w:t>線)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8-4_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防水閘門位置圖、大樣圖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Pr="00441A0D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D778E4" w:rsidRPr="00441A0D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8-5_</w:t>
            </w:r>
            <w:r w:rsidR="00D778E4" w:rsidRPr="00441A0D">
              <w:rPr>
                <w:rFonts w:ascii="標楷體" w:eastAsia="標楷體" w:hAnsi="標楷體" w:hint="eastAsia"/>
                <w:color w:val="000000"/>
              </w:rPr>
              <w:t>劃設消防車輛救災活動空間指導原則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778E4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8-6_</w:t>
            </w:r>
            <w:r w:rsidR="00D778E4">
              <w:rPr>
                <w:rFonts w:ascii="標楷體" w:eastAsia="標楷體" w:hAnsi="標楷體" w:hint="eastAsia"/>
                <w:color w:val="000000"/>
              </w:rPr>
              <w:t>地下水池位置平面圖</w:t>
            </w:r>
          </w:p>
        </w:tc>
        <w:tc>
          <w:tcPr>
            <w:tcW w:w="708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778E4" w:rsidTr="00926939">
        <w:trPr>
          <w:cantSplit/>
          <w:trHeight w:val="20"/>
        </w:trPr>
        <w:tc>
          <w:tcPr>
            <w:tcW w:w="831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7" w:type="dxa"/>
            <w:tcBorders>
              <w:bottom w:val="triple" w:sz="4" w:space="0" w:color="auto"/>
            </w:tcBorders>
            <w:vAlign w:val="center"/>
          </w:tcPr>
          <w:p w:rsidR="00D778E4" w:rsidRDefault="00AE5FBC" w:rsidP="00D778E4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8-7_附件章之</w:t>
            </w:r>
            <w:r w:rsidR="00D778E4">
              <w:rPr>
                <w:rFonts w:ascii="標楷體" w:eastAsia="標楷體" w:hAnsi="標楷體" w:hint="eastAsia"/>
                <w:color w:val="000000"/>
              </w:rPr>
              <w:t>其他【視個案】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778E4" w:rsidRDefault="00D778E4" w:rsidP="00D778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63109" w:rsidRPr="00441A0D" w:rsidRDefault="0030673A" w:rsidP="00441A0D">
      <w:pPr>
        <w:spacing w:line="0" w:lineRule="atLeast"/>
        <w:ind w:leftChars="-295" w:left="-708" w:rightChars="-378" w:right="-907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：本表係供設計單位自行檢核用。</w:t>
      </w:r>
    </w:p>
    <w:sectPr w:rsidR="00E63109" w:rsidRPr="00441A0D" w:rsidSect="001B5C3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B9" w:rsidRDefault="00E069B9" w:rsidP="00441A0D">
      <w:r>
        <w:separator/>
      </w:r>
    </w:p>
  </w:endnote>
  <w:endnote w:type="continuationSeparator" w:id="0">
    <w:p w:rsidR="00E069B9" w:rsidRDefault="00E069B9" w:rsidP="004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B9" w:rsidRDefault="00E069B9" w:rsidP="00441A0D">
      <w:r>
        <w:separator/>
      </w:r>
    </w:p>
  </w:footnote>
  <w:footnote w:type="continuationSeparator" w:id="0">
    <w:p w:rsidR="00E069B9" w:rsidRDefault="00E069B9" w:rsidP="0044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3A"/>
    <w:rsid w:val="000C723B"/>
    <w:rsid w:val="00142F4A"/>
    <w:rsid w:val="001F0C4B"/>
    <w:rsid w:val="00220136"/>
    <w:rsid w:val="002C5D8B"/>
    <w:rsid w:val="0030673A"/>
    <w:rsid w:val="00384316"/>
    <w:rsid w:val="00410AAD"/>
    <w:rsid w:val="00441A0D"/>
    <w:rsid w:val="00541AD7"/>
    <w:rsid w:val="005A2DFD"/>
    <w:rsid w:val="00630DDF"/>
    <w:rsid w:val="006A55B7"/>
    <w:rsid w:val="006E4BB6"/>
    <w:rsid w:val="007E4CB7"/>
    <w:rsid w:val="00873FEA"/>
    <w:rsid w:val="00926939"/>
    <w:rsid w:val="009D53CB"/>
    <w:rsid w:val="00A055A8"/>
    <w:rsid w:val="00A92D8C"/>
    <w:rsid w:val="00AE5FBC"/>
    <w:rsid w:val="00B10DCC"/>
    <w:rsid w:val="00BF67AD"/>
    <w:rsid w:val="00C165B1"/>
    <w:rsid w:val="00C8237E"/>
    <w:rsid w:val="00D4402B"/>
    <w:rsid w:val="00D778E4"/>
    <w:rsid w:val="00E069B9"/>
    <w:rsid w:val="00E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FDB12"/>
  <w15:chartTrackingRefBased/>
  <w15:docId w15:val="{66B8C4D2-E4DC-49ED-9533-697622F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7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3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A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建造管理科 台中市政府都發局</dc:creator>
  <cp:keywords/>
  <dc:description/>
  <cp:lastModifiedBy>建造管理科 台中市政府都發局</cp:lastModifiedBy>
  <cp:revision>9</cp:revision>
  <cp:lastPrinted>2019-11-28T09:19:00Z</cp:lastPrinted>
  <dcterms:created xsi:type="dcterms:W3CDTF">2019-12-08T22:17:00Z</dcterms:created>
  <dcterms:modified xsi:type="dcterms:W3CDTF">2020-01-15T08:43:00Z</dcterms:modified>
</cp:coreProperties>
</file>