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47" w:rsidRDefault="00DD449F">
      <w:pPr>
        <w:snapToGrid w:val="0"/>
        <w:ind w:left="-32" w:hanging="58"/>
        <w:jc w:val="right"/>
      </w:pPr>
      <w:r>
        <w:rPr>
          <w:rFonts w:ascii="標楷體" w:hAnsi="標楷體"/>
        </w:rPr>
        <w:t>版本日期：</w:t>
      </w:r>
      <w:r>
        <w:rPr>
          <w:rFonts w:ascii="標楷體" w:hAnsi="標楷體"/>
        </w:rPr>
        <w:t>96.6.29</w:t>
      </w:r>
    </w:p>
    <w:p w:rsidR="00D44E47" w:rsidRDefault="00DD449F">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D44E47" w:rsidRDefault="00D44E47">
      <w:pPr>
        <w:tabs>
          <w:tab w:val="left" w:pos="7200"/>
        </w:tabs>
        <w:snapToGrid w:val="0"/>
        <w:ind w:left="-20" w:hanging="70"/>
        <w:jc w:val="center"/>
        <w:rPr>
          <w:rFonts w:ascii="華康粗黑體" w:eastAsia="華康粗黑體" w:hAnsi="華康粗黑體"/>
          <w:sz w:val="24"/>
          <w:szCs w:val="24"/>
        </w:rPr>
      </w:pPr>
    </w:p>
    <w:tbl>
      <w:tblPr>
        <w:tblW w:w="9360" w:type="dxa"/>
        <w:tblInd w:w="918" w:type="dxa"/>
        <w:tblCellMar>
          <w:left w:w="10" w:type="dxa"/>
          <w:right w:w="10" w:type="dxa"/>
        </w:tblCellMar>
        <w:tblLook w:val="0000"/>
      </w:tblPr>
      <w:tblGrid>
        <w:gridCol w:w="3510"/>
        <w:gridCol w:w="5850"/>
      </w:tblGrid>
      <w:tr w:rsidR="00D44E47">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44E47" w:rsidRDefault="00DD449F">
            <w:pPr>
              <w:snapToGrid w:val="0"/>
              <w:ind w:left="-20" w:hanging="70"/>
              <w:rPr>
                <w:rFonts w:ascii="標楷體" w:hAnsi="標楷體"/>
                <w:color w:val="FF0000"/>
                <w:sz w:val="21"/>
                <w:szCs w:val="21"/>
              </w:rPr>
            </w:pPr>
            <w:r>
              <w:rPr>
                <w:rFonts w:ascii="標楷體" w:hAnsi="標楷體"/>
                <w:color w:val="FF0000"/>
                <w:sz w:val="21"/>
                <w:szCs w:val="21"/>
              </w:rPr>
              <w:t>第</w:t>
            </w:r>
            <w:r>
              <w:rPr>
                <w:rFonts w:ascii="標楷體" w:hAnsi="標楷體"/>
                <w:color w:val="FF0000"/>
                <w:sz w:val="21"/>
                <w:szCs w:val="21"/>
              </w:rPr>
              <w:t xml:space="preserve"> </w:t>
            </w:r>
            <w:r>
              <w:rPr>
                <w:rFonts w:ascii="標楷體" w:hAnsi="標楷體"/>
                <w:color w:val="FF0000"/>
                <w:sz w:val="21"/>
                <w:szCs w:val="21"/>
              </w:rPr>
              <w:t>九</w:t>
            </w:r>
            <w:r>
              <w:rPr>
                <w:rFonts w:ascii="標楷體" w:hAnsi="標楷體"/>
                <w:color w:val="FF0000"/>
                <w:sz w:val="21"/>
                <w:szCs w:val="21"/>
              </w:rPr>
              <w:t xml:space="preserve"> </w:t>
            </w:r>
            <w:r>
              <w:rPr>
                <w:rFonts w:ascii="標楷體" w:hAnsi="標楷體"/>
                <w:color w:val="FF0000"/>
                <w:sz w:val="21"/>
                <w:szCs w:val="21"/>
              </w:rPr>
              <w:t>類</w:t>
            </w:r>
            <w:r>
              <w:rPr>
                <w:rFonts w:ascii="標楷體" w:hAnsi="標楷體"/>
                <w:color w:val="FF0000"/>
                <w:sz w:val="21"/>
                <w:szCs w:val="21"/>
              </w:rPr>
              <w:t>--</w:t>
            </w:r>
            <w:r>
              <w:rPr>
                <w:rFonts w:ascii="標楷體" w:hAnsi="標楷體"/>
                <w:color w:val="FF0000"/>
                <w:sz w:val="21"/>
                <w:szCs w:val="21"/>
              </w:rPr>
              <w:t>公共廁所</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44E47" w:rsidRDefault="00DD449F">
            <w:pPr>
              <w:snapToGrid w:val="0"/>
              <w:rPr>
                <w:rFonts w:ascii="標楷體" w:hAnsi="標楷體"/>
                <w:color w:val="FF0000"/>
                <w:sz w:val="21"/>
                <w:szCs w:val="21"/>
              </w:rPr>
            </w:pPr>
            <w:r>
              <w:rPr>
                <w:rFonts w:ascii="標楷體" w:hAnsi="標楷體"/>
                <w:color w:val="FF0000"/>
                <w:sz w:val="21"/>
                <w:szCs w:val="21"/>
              </w:rPr>
              <w:t>第十三類</w:t>
            </w:r>
            <w:r>
              <w:rPr>
                <w:rFonts w:ascii="標楷體" w:hAnsi="標楷體"/>
                <w:color w:val="FF0000"/>
                <w:sz w:val="21"/>
                <w:szCs w:val="21"/>
              </w:rPr>
              <w:t>--</w:t>
            </w:r>
            <w:r>
              <w:rPr>
                <w:rFonts w:ascii="標楷體" w:hAnsi="標楷體"/>
                <w:color w:val="FF0000"/>
                <w:sz w:val="21"/>
                <w:szCs w:val="21"/>
              </w:rPr>
              <w:t>郵局、電信局、銀行、合作社、市場、百貨商場（公司）</w:t>
            </w:r>
          </w:p>
        </w:tc>
      </w:tr>
      <w:tr w:rsidR="00D44E47">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44E47" w:rsidRDefault="00DD449F">
            <w:pPr>
              <w:snapToGrid w:val="0"/>
              <w:ind w:left="-20" w:hanging="70"/>
              <w:rPr>
                <w:rFonts w:ascii="標楷體" w:hAnsi="標楷體"/>
                <w:color w:val="FF0000"/>
                <w:sz w:val="21"/>
                <w:szCs w:val="21"/>
              </w:rPr>
            </w:pPr>
            <w:r>
              <w:rPr>
                <w:rFonts w:ascii="標楷體" w:hAnsi="標楷體"/>
                <w:color w:val="FF0000"/>
                <w:sz w:val="21"/>
                <w:szCs w:val="21"/>
              </w:rPr>
              <w:t>第十一類</w:t>
            </w:r>
            <w:r>
              <w:rPr>
                <w:rFonts w:ascii="標楷體" w:hAnsi="標楷體"/>
                <w:color w:val="FF0000"/>
                <w:sz w:val="21"/>
                <w:szCs w:val="21"/>
              </w:rPr>
              <w:t>--</w:t>
            </w:r>
            <w:r>
              <w:rPr>
                <w:rFonts w:ascii="標楷體" w:hAnsi="標楷體"/>
                <w:color w:val="FF0000"/>
                <w:sz w:val="21"/>
                <w:szCs w:val="21"/>
              </w:rPr>
              <w:t>戲院、電影院、歌廳、演藝場</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44E47" w:rsidRDefault="00DD449F">
            <w:pPr>
              <w:snapToGrid w:val="0"/>
              <w:rPr>
                <w:rFonts w:ascii="標楷體" w:hAnsi="標楷體"/>
                <w:color w:val="FF0000"/>
                <w:sz w:val="21"/>
                <w:szCs w:val="21"/>
              </w:rPr>
            </w:pPr>
            <w:r>
              <w:rPr>
                <w:rFonts w:ascii="標楷體" w:hAnsi="標楷體"/>
                <w:color w:val="FF0000"/>
                <w:sz w:val="21"/>
                <w:szCs w:val="21"/>
              </w:rPr>
              <w:t>第十四類</w:t>
            </w:r>
            <w:r>
              <w:rPr>
                <w:rFonts w:ascii="標楷體" w:hAnsi="標楷體"/>
                <w:color w:val="FF0000"/>
                <w:sz w:val="21"/>
                <w:szCs w:val="21"/>
              </w:rPr>
              <w:t>--</w:t>
            </w:r>
            <w:r>
              <w:rPr>
                <w:rFonts w:ascii="標楷體" w:hAnsi="標楷體"/>
                <w:color w:val="FF0000"/>
                <w:sz w:val="21"/>
                <w:szCs w:val="21"/>
              </w:rPr>
              <w:t>衛生所</w:t>
            </w:r>
          </w:p>
        </w:tc>
      </w:tr>
    </w:tbl>
    <w:p w:rsidR="00D44E47" w:rsidRDefault="00D44E47">
      <w:pPr>
        <w:tabs>
          <w:tab w:val="left" w:pos="7200"/>
        </w:tabs>
        <w:snapToGrid w:val="0"/>
        <w:ind w:left="-20" w:hanging="70"/>
        <w:jc w:val="center"/>
        <w:rPr>
          <w:rFonts w:ascii="華康粗黑體" w:eastAsia="華康粗黑體" w:hAnsi="華康粗黑體"/>
          <w:sz w:val="24"/>
          <w:szCs w:val="24"/>
        </w:rPr>
      </w:pPr>
    </w:p>
    <w:tbl>
      <w:tblPr>
        <w:tblW w:w="10376" w:type="dxa"/>
        <w:jc w:val="center"/>
        <w:tblCellMar>
          <w:left w:w="10" w:type="dxa"/>
          <w:right w:w="10" w:type="dxa"/>
        </w:tblCellMar>
        <w:tblLook w:val="0000"/>
      </w:tblPr>
      <w:tblGrid>
        <w:gridCol w:w="357"/>
        <w:gridCol w:w="1670"/>
        <w:gridCol w:w="1056"/>
        <w:gridCol w:w="801"/>
        <w:gridCol w:w="1922"/>
        <w:gridCol w:w="1091"/>
        <w:gridCol w:w="223"/>
        <w:gridCol w:w="317"/>
        <w:gridCol w:w="482"/>
        <w:gridCol w:w="58"/>
        <w:gridCol w:w="1925"/>
        <w:gridCol w:w="474"/>
      </w:tblGrid>
      <w:tr w:rsidR="00D44E47">
        <w:tblPrEx>
          <w:tblCellMar>
            <w:top w:w="0" w:type="dxa"/>
            <w:bottom w:w="0" w:type="dxa"/>
          </w:tblCellMar>
        </w:tblPrEx>
        <w:trPr>
          <w:cantSplit/>
          <w:jc w:val="center"/>
        </w:trPr>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before="120" w:after="120" w:line="280" w:lineRule="exact"/>
              <w:rPr>
                <w:sz w:val="24"/>
                <w:szCs w:val="24"/>
              </w:rPr>
            </w:pPr>
            <w:r>
              <w:rPr>
                <w:sz w:val="24"/>
                <w:szCs w:val="24"/>
              </w:rPr>
              <w:t>台中市政府抽查</w:t>
            </w:r>
          </w:p>
        </w:tc>
        <w:tc>
          <w:tcPr>
            <w:tcW w:w="19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D44E47" w:rsidRDefault="00DD449F">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474" w:type="dxa"/>
          </w:tcPr>
          <w:p w:rsidR="00D44E47" w:rsidRDefault="00D44E47">
            <w:pPr>
              <w:spacing w:before="120" w:after="120" w:line="280" w:lineRule="exact"/>
              <w:rPr>
                <w:sz w:val="24"/>
                <w:szCs w:val="24"/>
              </w:rPr>
            </w:pPr>
          </w:p>
        </w:tc>
      </w:tr>
      <w:tr w:rsidR="00D44E47">
        <w:tblPrEx>
          <w:tblCellMar>
            <w:top w:w="0" w:type="dxa"/>
            <w:bottom w:w="0" w:type="dxa"/>
          </w:tblCellMar>
        </w:tblPrEx>
        <w:trPr>
          <w:cantSplit/>
          <w:trHeight w:val="1740"/>
          <w:jc w:val="center"/>
        </w:trPr>
        <w:tc>
          <w:tcPr>
            <w:tcW w:w="3083"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44E47" w:rsidRDefault="00DD449F">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44E47" w:rsidRDefault="00DD449F">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D44E47" w:rsidRDefault="00DD449F">
            <w:r>
              <w:t>抽查意見：</w:t>
            </w:r>
          </w:p>
          <w:p w:rsidR="00D44E47" w:rsidRDefault="00DD449F">
            <w:r>
              <w:rPr>
                <w:rFonts w:ascii="標楷體" w:hAnsi="標楷體"/>
              </w:rPr>
              <w:t>□</w:t>
            </w:r>
            <w:r>
              <w:t>符合</w:t>
            </w:r>
          </w:p>
          <w:p w:rsidR="00D44E47" w:rsidRDefault="00DD449F">
            <w:pPr>
              <w:spacing w:line="280" w:lineRule="exact"/>
              <w:ind w:left="180" w:hanging="180"/>
            </w:pPr>
            <w:r>
              <w:rPr>
                <w:rFonts w:ascii="標楷體" w:hAnsi="標楷體"/>
              </w:rPr>
              <w:t>□</w:t>
            </w:r>
            <w:r>
              <w:rPr>
                <w:rFonts w:ascii="標楷體" w:hAnsi="標楷體"/>
              </w:rPr>
              <w:t>不</w:t>
            </w:r>
            <w:r>
              <w:t>符合，將另函通知辦理變更設計</w:t>
            </w:r>
          </w:p>
        </w:tc>
        <w:tc>
          <w:tcPr>
            <w:tcW w:w="1983"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D44E47" w:rsidRDefault="00D44E47">
            <w:pPr>
              <w:rPr>
                <w:sz w:val="22"/>
              </w:rPr>
            </w:pPr>
          </w:p>
        </w:tc>
        <w:tc>
          <w:tcPr>
            <w:tcW w:w="474" w:type="dxa"/>
          </w:tcPr>
          <w:p w:rsidR="00D44E47" w:rsidRDefault="00D44E47">
            <w:pPr>
              <w:rPr>
                <w:sz w:val="22"/>
              </w:rPr>
            </w:pPr>
          </w:p>
        </w:tc>
      </w:tr>
      <w:tr w:rsidR="00D44E47">
        <w:tblPrEx>
          <w:tblCellMar>
            <w:top w:w="0" w:type="dxa"/>
            <w:bottom w:w="0" w:type="dxa"/>
          </w:tblCellMar>
        </w:tblPrEx>
        <w:trPr>
          <w:cantSplit/>
          <w:trHeight w:val="520"/>
          <w:jc w:val="center"/>
        </w:trPr>
        <w:tc>
          <w:tcPr>
            <w:tcW w:w="3884" w:type="dxa"/>
            <w:gridSpan w:val="4"/>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E47" w:rsidRDefault="00DD449F">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4E47" w:rsidRDefault="00DD449F">
            <w:pPr>
              <w:rPr>
                <w:rFonts w:ascii="標楷體" w:hAnsi="標楷體"/>
              </w:rPr>
            </w:pPr>
            <w:r>
              <w:rPr>
                <w:rFonts w:ascii="標楷體" w:hAnsi="標楷體"/>
              </w:rPr>
              <w:t>起造人：</w:t>
            </w:r>
          </w:p>
        </w:tc>
        <w:tc>
          <w:tcPr>
            <w:tcW w:w="278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E47" w:rsidRDefault="00DD449F">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474" w:type="dxa"/>
          </w:tcPr>
          <w:p w:rsidR="00D44E47" w:rsidRDefault="00D44E47">
            <w:pPr>
              <w:rPr>
                <w:rFonts w:ascii="標楷體" w:hAnsi="標楷體"/>
                <w:sz w:val="24"/>
                <w:szCs w:val="24"/>
              </w:rPr>
            </w:pPr>
          </w:p>
        </w:tc>
      </w:tr>
      <w:tr w:rsidR="00D44E47">
        <w:tblPrEx>
          <w:tblCellMar>
            <w:top w:w="0" w:type="dxa"/>
            <w:bottom w:w="0" w:type="dxa"/>
          </w:tblCellMar>
        </w:tblPrEx>
        <w:trPr>
          <w:cantSplit/>
          <w:trHeight w:val="520"/>
          <w:jc w:val="center"/>
        </w:trPr>
        <w:tc>
          <w:tcPr>
            <w:tcW w:w="7120" w:type="dxa"/>
            <w:gridSpan w:val="7"/>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4E47" w:rsidRDefault="00DD449F">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2782"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E47" w:rsidRDefault="00DD449F">
            <w:pPr>
              <w:rPr>
                <w:rFonts w:ascii="標楷體" w:hAnsi="標楷體"/>
                <w:sz w:val="24"/>
                <w:szCs w:val="24"/>
              </w:rPr>
            </w:pPr>
            <w:r>
              <w:rPr>
                <w:rFonts w:ascii="標楷體" w:hAnsi="標楷體"/>
                <w:sz w:val="24"/>
                <w:szCs w:val="24"/>
              </w:rPr>
              <w:t>案件編號：</w:t>
            </w:r>
          </w:p>
        </w:tc>
        <w:tc>
          <w:tcPr>
            <w:tcW w:w="474" w:type="dxa"/>
          </w:tcPr>
          <w:p w:rsidR="00D44E47" w:rsidRDefault="00D44E47">
            <w:pPr>
              <w:rPr>
                <w:rFonts w:ascii="標楷體" w:hAnsi="標楷體"/>
                <w:sz w:val="24"/>
                <w:szCs w:val="24"/>
              </w:rPr>
            </w:pPr>
          </w:p>
        </w:tc>
      </w:tr>
      <w:tr w:rsidR="00D44E47">
        <w:tblPrEx>
          <w:tblCellMar>
            <w:top w:w="0" w:type="dxa"/>
            <w:bottom w:w="0" w:type="dxa"/>
          </w:tblCellMar>
        </w:tblPrEx>
        <w:trPr>
          <w:cantSplit/>
          <w:trHeight w:val="520"/>
          <w:jc w:val="center"/>
        </w:trPr>
        <w:tc>
          <w:tcPr>
            <w:tcW w:w="99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E47" w:rsidRDefault="00DD449F">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474" w:type="dxa"/>
          </w:tcPr>
          <w:p w:rsidR="00D44E47" w:rsidRDefault="00D44E47"/>
        </w:tc>
      </w:tr>
      <w:tr w:rsidR="00D44E47">
        <w:tblPrEx>
          <w:tblCellMar>
            <w:top w:w="0" w:type="dxa"/>
            <w:bottom w:w="0" w:type="dxa"/>
          </w:tblCellMar>
        </w:tblPrEx>
        <w:trPr>
          <w:cantSplit/>
          <w:trHeight w:val="520"/>
          <w:jc w:val="center"/>
        </w:trPr>
        <w:tc>
          <w:tcPr>
            <w:tcW w:w="9902" w:type="dxa"/>
            <w:gridSpan w:val="11"/>
            <w:tcBorders>
              <w:top w:val="single" w:sz="4" w:space="0" w:color="000000"/>
              <w:bottom w:val="single" w:sz="4" w:space="0" w:color="000000"/>
            </w:tcBorders>
            <w:shd w:val="clear" w:color="auto" w:fill="auto"/>
            <w:tcMar>
              <w:top w:w="0" w:type="dxa"/>
              <w:left w:w="28" w:type="dxa"/>
              <w:bottom w:w="0" w:type="dxa"/>
              <w:right w:w="28" w:type="dxa"/>
            </w:tcMar>
            <w:vAlign w:val="center"/>
          </w:tcPr>
          <w:p w:rsidR="00D44E47" w:rsidRDefault="00D44E47">
            <w:pPr>
              <w:rPr>
                <w:rFonts w:ascii="標楷體" w:hAnsi="標楷體"/>
              </w:rPr>
            </w:pPr>
          </w:p>
          <w:p w:rsidR="00D44E47" w:rsidRDefault="00D44E47">
            <w:pPr>
              <w:rPr>
                <w:rFonts w:ascii="標楷體" w:hAnsi="標楷體"/>
              </w:rPr>
            </w:pPr>
          </w:p>
          <w:p w:rsidR="00D44E47" w:rsidRDefault="00D44E47">
            <w:pPr>
              <w:rPr>
                <w:rFonts w:ascii="標楷體" w:hAnsi="標楷體"/>
              </w:rPr>
            </w:pPr>
          </w:p>
        </w:tc>
        <w:tc>
          <w:tcPr>
            <w:tcW w:w="474" w:type="dxa"/>
          </w:tcPr>
          <w:p w:rsidR="00D44E47" w:rsidRDefault="00D44E47">
            <w:pPr>
              <w:rPr>
                <w:rFonts w:ascii="標楷體" w:hAnsi="標楷體"/>
              </w:rPr>
            </w:pPr>
          </w:p>
        </w:tc>
      </w:tr>
      <w:tr w:rsidR="00D44E47">
        <w:tblPrEx>
          <w:tblCellMar>
            <w:top w:w="0" w:type="dxa"/>
            <w:bottom w:w="0" w:type="dxa"/>
          </w:tblCellMar>
        </w:tblPrEx>
        <w:trPr>
          <w:cantSplit/>
          <w:trHeight w:val="166"/>
          <w:jc w:val="center"/>
        </w:trPr>
        <w:tc>
          <w:tcPr>
            <w:tcW w:w="357" w:type="dxa"/>
          </w:tcPr>
          <w:p w:rsidR="00D44E47" w:rsidRDefault="00D44E47">
            <w:pPr>
              <w:jc w:val="center"/>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44E47" w:rsidRDefault="00DD449F">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4E47" w:rsidRDefault="00DD449F">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D44E47">
        <w:tblPrEx>
          <w:tblCellMar>
            <w:top w:w="0" w:type="dxa"/>
            <w:bottom w:w="0" w:type="dxa"/>
          </w:tblCellMar>
        </w:tblPrEx>
        <w:trPr>
          <w:cantSplit/>
          <w:trHeight w:val="845"/>
          <w:jc w:val="center"/>
        </w:trPr>
        <w:tc>
          <w:tcPr>
            <w:tcW w:w="357" w:type="dxa"/>
          </w:tcPr>
          <w:p w:rsidR="00D44E47" w:rsidRDefault="00D44E47"/>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44E47" w:rsidRDefault="00D44E47"/>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spacing w:before="90"/>
              <w:jc w:val="center"/>
            </w:pPr>
            <w:r>
              <w:t>符合</w:t>
            </w:r>
          </w:p>
          <w:p w:rsidR="00D44E47" w:rsidRDefault="00D44E47">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44E47" w:rsidRDefault="00DD449F">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4E47" w:rsidRDefault="00D44E47"/>
        </w:tc>
      </w:tr>
      <w:tr w:rsidR="00D44E47">
        <w:tblPrEx>
          <w:tblCellMar>
            <w:top w:w="0" w:type="dxa"/>
            <w:bottom w:w="0" w:type="dxa"/>
          </w:tblCellMar>
        </w:tblPrEx>
        <w:trPr>
          <w:cantSplit/>
          <w:jc w:val="center"/>
        </w:trPr>
        <w:tc>
          <w:tcPr>
            <w:tcW w:w="357" w:type="dxa"/>
          </w:tcPr>
          <w:p w:rsidR="00D44E47" w:rsidRDefault="00D44E47"/>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r>
              <w:t>1.</w:t>
            </w:r>
            <w:r>
              <w:t>室外無障礙通路</w:t>
            </w:r>
          </w:p>
          <w:p w:rsidR="00D44E47" w:rsidRDefault="00DD449F">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D449F">
            <w:pPr>
              <w:jc w:val="both"/>
            </w:pPr>
            <w:r>
              <w:rPr>
                <w:color w:val="FF0000"/>
              </w:rPr>
              <w:t>※(4)</w:t>
            </w:r>
            <w:r>
              <w:rPr>
                <w:color w:val="FF0000"/>
              </w:rPr>
              <w:t>無障礙通路上應避免設置溝蓋</w:t>
            </w:r>
          </w:p>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456"/>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40" w:lineRule="exact"/>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D449F">
            <w:pPr>
              <w:spacing w:line="240" w:lineRule="exact"/>
              <w:jc w:val="both"/>
              <w:rPr>
                <w:color w:val="FF0000"/>
              </w:rPr>
            </w:pPr>
            <w:r>
              <w:rPr>
                <w:color w:val="FF0000"/>
              </w:rPr>
              <w:t>※</w:t>
            </w:r>
            <w:r>
              <w:rPr>
                <w:color w:val="FF0000"/>
              </w:rPr>
              <w:t>未設置通達各樓層之坡道時應檢討昇降設備</w:t>
            </w:r>
          </w:p>
          <w:p w:rsidR="00D44E47" w:rsidRDefault="00DD449F">
            <w:pPr>
              <w:spacing w:line="240" w:lineRule="exact"/>
              <w:jc w:val="both"/>
            </w:pPr>
            <w:r>
              <w:rPr>
                <w:color w:val="FF0000"/>
              </w:rPr>
              <w:t>※</w:t>
            </w:r>
            <w:r>
              <w:rPr>
                <w:color w:val="FF0000"/>
              </w:rPr>
              <w:t>扶手免設者，</w:t>
            </w:r>
            <w:r>
              <w:rPr>
                <w:color w:val="FF0000"/>
              </w:rPr>
              <w:t xml:space="preserve">(5)(6)(7)(8)(9) </w:t>
            </w:r>
            <w:r>
              <w:rPr>
                <w:color w:val="FF0000"/>
              </w:rPr>
              <w:t>(10)</w:t>
            </w:r>
            <w:r>
              <w:rPr>
                <w:color w:val="FF0000"/>
              </w:rPr>
              <w:t>免檢查</w:t>
            </w: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40" w:lineRule="exact"/>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40" w:lineRule="exact"/>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40" w:lineRule="exact"/>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trHeight w:val="188"/>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trHeight w:val="231"/>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trHeight w:val="706"/>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D44E47" w:rsidRDefault="00DD449F">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D44E47" w:rsidRDefault="00DD449F">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napToGrid w:val="0"/>
              <w:spacing w:line="240" w:lineRule="exact"/>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trHeight w:val="255"/>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E47" w:rsidRDefault="00DD449F">
            <w:pPr>
              <w:snapToGrid w:val="0"/>
              <w:spacing w:line="240" w:lineRule="exact"/>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trHeight w:val="103"/>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44E47" w:rsidRDefault="00DD449F">
            <w:pPr>
              <w:snapToGrid w:val="0"/>
              <w:spacing w:line="240" w:lineRule="exact"/>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D449F">
            <w:pPr>
              <w:jc w:val="both"/>
              <w:rPr>
                <w:color w:val="FF0000"/>
              </w:rPr>
            </w:pPr>
            <w:r>
              <w:rPr>
                <w:color w:val="FF0000"/>
              </w:rPr>
              <w:t>※</w:t>
            </w:r>
            <w:r>
              <w:rPr>
                <w:color w:val="FF0000"/>
              </w:rPr>
              <w:t>以昇降機代替坡道通達各樓層者，應檢查此項目及內容；否則，免檢查。</w:t>
            </w:r>
          </w:p>
          <w:p w:rsidR="00D44E47" w:rsidRDefault="00DD449F">
            <w:pPr>
              <w:spacing w:line="240" w:lineRule="exact"/>
              <w:jc w:val="both"/>
              <w:rPr>
                <w:color w:val="FF0000"/>
              </w:rPr>
            </w:pPr>
            <w:r>
              <w:rPr>
                <w:color w:val="FF0000"/>
              </w:rPr>
              <w:t>※(8)</w:t>
            </w:r>
            <w:r>
              <w:rPr>
                <w:color w:val="FF0000"/>
              </w:rPr>
              <w:t>為建議設置</w:t>
            </w: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spacing w:line="240" w:lineRule="exact"/>
              <w:jc w:val="both"/>
              <w:rPr>
                <w:color w:val="FF0000"/>
              </w:rPr>
            </w:pPr>
          </w:p>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D449F">
            <w:pPr>
              <w:rPr>
                <w:color w:val="FF0000"/>
              </w:rPr>
            </w:pPr>
            <w:r>
              <w:rPr>
                <w:color w:val="FF0000"/>
              </w:rPr>
              <w:t>※(3) (4)</w:t>
            </w:r>
            <w:r>
              <w:rPr>
                <w:color w:val="FF0000"/>
              </w:rPr>
              <w:t>為建議設置</w:t>
            </w:r>
          </w:p>
          <w:p w:rsidR="00D44E47" w:rsidRDefault="00D44E47"/>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143"/>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D449F">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153"/>
          <w:jc w:val="center"/>
        </w:trPr>
        <w:tc>
          <w:tcPr>
            <w:tcW w:w="357" w:type="dxa"/>
          </w:tcPr>
          <w:p w:rsidR="00D44E47" w:rsidRDefault="00D44E47">
            <w:pPr>
              <w:ind w:firstLine="1620"/>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ind w:firstLine="1620"/>
            </w:pPr>
          </w:p>
          <w:p w:rsidR="00D44E47" w:rsidRDefault="00D44E47">
            <w:pPr>
              <w:ind w:firstLine="1620"/>
            </w:pPr>
          </w:p>
          <w:p w:rsidR="00D44E47" w:rsidRDefault="00DD449F">
            <w:pPr>
              <w:ind w:firstLine="1620"/>
            </w:pPr>
            <w:r>
              <w:t>檢查項目及內容</w:t>
            </w:r>
          </w:p>
          <w:p w:rsidR="00D44E47" w:rsidRDefault="00D44E47">
            <w:pPr>
              <w:ind w:firstLine="1620"/>
            </w:pPr>
          </w:p>
          <w:p w:rsidR="00D44E47" w:rsidRDefault="00D44E47">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D449F">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D44E47">
        <w:tblPrEx>
          <w:tblCellMar>
            <w:top w:w="0" w:type="dxa"/>
            <w:bottom w:w="0" w:type="dxa"/>
          </w:tblCellMar>
        </w:tblPrEx>
        <w:trPr>
          <w:cantSplit/>
          <w:trHeight w:val="961"/>
          <w:jc w:val="center"/>
        </w:trPr>
        <w:tc>
          <w:tcPr>
            <w:tcW w:w="357" w:type="dxa"/>
          </w:tcPr>
          <w:p w:rsidR="00D44E47" w:rsidRDefault="00D44E47">
            <w:pPr>
              <w:ind w:firstLine="1620"/>
            </w:pPr>
          </w:p>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ind w:firstLine="1620"/>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spacing w:before="90"/>
              <w:jc w:val="center"/>
            </w:pPr>
            <w: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spacing w:before="90"/>
              <w:jc w:val="center"/>
            </w:pPr>
            <w: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D449F">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6.</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D449F">
            <w:pPr>
              <w:jc w:val="both"/>
            </w:pPr>
            <w:r>
              <w:rPr>
                <w:color w:val="FF0000"/>
              </w:rPr>
              <w:t>※(7)</w:t>
            </w:r>
            <w:r>
              <w:rPr>
                <w:color w:val="FF0000"/>
              </w:rPr>
              <w:t>為建議設置</w:t>
            </w:r>
          </w:p>
        </w:tc>
      </w:tr>
      <w:tr w:rsidR="00D44E47">
        <w:tblPrEx>
          <w:tblCellMar>
            <w:top w:w="0" w:type="dxa"/>
            <w:bottom w:w="0" w:type="dxa"/>
          </w:tblCellMar>
        </w:tblPrEx>
        <w:trPr>
          <w:cantSplit/>
          <w:trHeight w:val="141"/>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260"/>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246"/>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238"/>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254"/>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rPr>
                <w:color w:val="FF0000"/>
              </w:rPr>
            </w:pPr>
          </w:p>
        </w:tc>
      </w:tr>
      <w:tr w:rsidR="00D44E47">
        <w:tblPrEx>
          <w:tblCellMar>
            <w:top w:w="0" w:type="dxa"/>
            <w:bottom w:w="0" w:type="dxa"/>
          </w:tblCellMar>
        </w:tblPrEx>
        <w:trPr>
          <w:cantSplit/>
          <w:trHeight w:val="167"/>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420"/>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118"/>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r w:rsidR="00D44E47">
        <w:tblPrEx>
          <w:tblCellMar>
            <w:top w:w="0" w:type="dxa"/>
            <w:bottom w:w="0" w:type="dxa"/>
          </w:tblCellMar>
        </w:tblPrEx>
        <w:trPr>
          <w:cantSplit/>
          <w:trHeight w:val="212"/>
          <w:jc w:val="center"/>
        </w:trPr>
        <w:tc>
          <w:tcPr>
            <w:tcW w:w="357" w:type="dxa"/>
          </w:tcPr>
          <w:p w:rsidR="00D44E47" w:rsidRDefault="00D44E47">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D449F">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44E47" w:rsidRDefault="00D44E47">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44E47" w:rsidRDefault="00D44E47">
            <w:pPr>
              <w:jc w:val="both"/>
            </w:pPr>
          </w:p>
        </w:tc>
      </w:tr>
    </w:tbl>
    <w:p w:rsidR="00D44E47" w:rsidRDefault="00D44E47">
      <w:pPr>
        <w:snapToGrid w:val="0"/>
        <w:spacing w:line="240" w:lineRule="atLeast"/>
      </w:pPr>
    </w:p>
    <w:p w:rsidR="00D44E47" w:rsidRDefault="00DD449F">
      <w:pPr>
        <w:snapToGrid w:val="0"/>
        <w:spacing w:line="240" w:lineRule="atLeast"/>
      </w:pPr>
      <w:r>
        <w:t>備註：</w:t>
      </w:r>
    </w:p>
    <w:p w:rsidR="00D44E47" w:rsidRDefault="00DD449F">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D44E47">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D44E47">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D44E47" w:rsidRDefault="00DD449F">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D44E47" w:rsidRDefault="00DD449F">
      <w:pPr>
        <w:numPr>
          <w:ilvl w:val="0"/>
          <w:numId w:val="1"/>
        </w:numPr>
        <w:snapToGrid w:val="0"/>
        <w:spacing w:line="240" w:lineRule="atLeast"/>
        <w:rPr>
          <w:rFonts w:ascii="標楷體" w:hAnsi="標楷體"/>
        </w:rPr>
      </w:pPr>
      <w:r>
        <w:rPr>
          <w:rFonts w:ascii="標楷體" w:hAnsi="標楷體"/>
        </w:rPr>
        <w:t>粗框部分申請人免填。</w:t>
      </w:r>
    </w:p>
    <w:p w:rsidR="00D44E47" w:rsidRDefault="00DD449F">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D44E47" w:rsidRDefault="00DD449F">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D44E47" w:rsidSect="00D44E47">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9F" w:rsidRDefault="00DD449F" w:rsidP="00D44E47">
      <w:r>
        <w:separator/>
      </w:r>
    </w:p>
  </w:endnote>
  <w:endnote w:type="continuationSeparator" w:id="0">
    <w:p w:rsidR="00DD449F" w:rsidRDefault="00DD449F" w:rsidP="00D44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9F" w:rsidRDefault="00DD449F" w:rsidP="00D44E47">
      <w:r w:rsidRPr="00D44E47">
        <w:rPr>
          <w:color w:val="000000"/>
        </w:rPr>
        <w:separator/>
      </w:r>
    </w:p>
  </w:footnote>
  <w:footnote w:type="continuationSeparator" w:id="0">
    <w:p w:rsidR="00DD449F" w:rsidRDefault="00DD449F" w:rsidP="00D44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44E7"/>
    <w:multiLevelType w:val="multilevel"/>
    <w:tmpl w:val="1DF0C738"/>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44E47"/>
    <w:rsid w:val="00C235C4"/>
    <w:rsid w:val="00D44E47"/>
    <w:rsid w:val="00DD44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E47"/>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4E47"/>
    <w:pPr>
      <w:ind w:right="113"/>
    </w:pPr>
  </w:style>
  <w:style w:type="paragraph" w:styleId="2">
    <w:name w:val="Body Text 2"/>
    <w:basedOn w:val="a"/>
    <w:rsid w:val="00D44E47"/>
    <w:pPr>
      <w:ind w:right="113"/>
    </w:pPr>
    <w:rPr>
      <w:sz w:val="24"/>
    </w:rPr>
  </w:style>
  <w:style w:type="paragraph" w:styleId="a4">
    <w:name w:val="Block Text"/>
    <w:basedOn w:val="a"/>
    <w:rsid w:val="00D44E47"/>
    <w:pPr>
      <w:ind w:left="244" w:right="113" w:hanging="244"/>
    </w:pPr>
    <w:rPr>
      <w:sz w:val="24"/>
    </w:rPr>
  </w:style>
  <w:style w:type="paragraph" w:styleId="a5">
    <w:name w:val="header"/>
    <w:basedOn w:val="a"/>
    <w:rsid w:val="00D44E47"/>
    <w:pPr>
      <w:tabs>
        <w:tab w:val="center" w:pos="4153"/>
        <w:tab w:val="right" w:pos="8306"/>
      </w:tabs>
      <w:snapToGrid w:val="0"/>
    </w:pPr>
  </w:style>
  <w:style w:type="character" w:customStyle="1" w:styleId="a6">
    <w:name w:val="頁首 字元"/>
    <w:basedOn w:val="a0"/>
    <w:rsid w:val="00D44E47"/>
    <w:rPr>
      <w:rFonts w:eastAsia="標楷體"/>
      <w:kern w:val="3"/>
    </w:rPr>
  </w:style>
  <w:style w:type="paragraph" w:styleId="a7">
    <w:name w:val="footer"/>
    <w:basedOn w:val="a"/>
    <w:rsid w:val="00D44E47"/>
    <w:pPr>
      <w:tabs>
        <w:tab w:val="center" w:pos="4153"/>
        <w:tab w:val="right" w:pos="8306"/>
      </w:tabs>
      <w:snapToGrid w:val="0"/>
    </w:pPr>
  </w:style>
  <w:style w:type="character" w:customStyle="1" w:styleId="a8">
    <w:name w:val="頁尾 字元"/>
    <w:basedOn w:val="a0"/>
    <w:rsid w:val="00D44E47"/>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2007-05-03T10:06:00Z</cp:lastPrinted>
  <dcterms:created xsi:type="dcterms:W3CDTF">2016-03-09T02:29:00Z</dcterms:created>
  <dcterms:modified xsi:type="dcterms:W3CDTF">2016-03-09T02:29:00Z</dcterms:modified>
</cp:coreProperties>
</file>